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8C81" w14:textId="77777777" w:rsidR="000C214E" w:rsidRPr="009A7D44" w:rsidRDefault="000C214E" w:rsidP="002909B4">
      <w:pPr>
        <w:rPr>
          <w:b/>
          <w:noProof/>
          <w:sz w:val="28"/>
          <w:szCs w:val="28"/>
          <w:u w:val="single"/>
          <w:lang w:val="es-ES"/>
        </w:rPr>
      </w:pPr>
      <w:r w:rsidRPr="009A7D44">
        <w:rPr>
          <w:b/>
          <w:noProof/>
          <w:sz w:val="28"/>
          <w:szCs w:val="28"/>
          <w:u w:val="single"/>
          <w:lang w:val="es-ES"/>
        </w:rPr>
        <w:t>MEMORIA DE CALIDADES</w:t>
      </w:r>
    </w:p>
    <w:p w14:paraId="0C240C81" w14:textId="77777777" w:rsidR="007F4C16" w:rsidRPr="00523E4B" w:rsidRDefault="007F4C16" w:rsidP="000C214E">
      <w:pPr>
        <w:rPr>
          <w:noProof/>
          <w:sz w:val="16"/>
          <w:szCs w:val="16"/>
          <w:lang w:val="es-ES"/>
        </w:rPr>
      </w:pPr>
    </w:p>
    <w:p w14:paraId="5E0069F5" w14:textId="77777777" w:rsidR="00900876" w:rsidRPr="00770893" w:rsidRDefault="00900876" w:rsidP="000C214E">
      <w:pPr>
        <w:rPr>
          <w:noProof/>
          <w:sz w:val="16"/>
          <w:szCs w:val="16"/>
          <w:lang w:val="es-ES"/>
        </w:rPr>
      </w:pPr>
    </w:p>
    <w:p w14:paraId="50EDC594" w14:textId="77777777" w:rsidR="004115B8" w:rsidRPr="00E612B5" w:rsidRDefault="002561B8" w:rsidP="0041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02060"/>
          <w:sz w:val="24"/>
          <w:szCs w:val="24"/>
          <w:lang w:val="es-ES"/>
        </w:rPr>
      </w:pPr>
      <w:r>
        <w:rPr>
          <w:rFonts w:ascii="Arial" w:hAnsi="Arial" w:cs="Arial"/>
          <w:b/>
          <w:noProof/>
          <w:color w:val="002060"/>
          <w:sz w:val="24"/>
          <w:szCs w:val="24"/>
          <w:lang w:val="es-ES"/>
        </w:rPr>
        <w:t>VILLAS</w:t>
      </w:r>
    </w:p>
    <w:p w14:paraId="4CC195FB" w14:textId="77777777" w:rsidR="00770893" w:rsidRPr="00492318" w:rsidRDefault="00770893" w:rsidP="000C214E">
      <w:pPr>
        <w:rPr>
          <w:noProof/>
          <w:sz w:val="24"/>
          <w:szCs w:val="24"/>
          <w:lang w:val="es-ES"/>
        </w:rPr>
      </w:pPr>
    </w:p>
    <w:p w14:paraId="39A3A882" w14:textId="77777777" w:rsidR="000C214E" w:rsidRPr="00362CBF" w:rsidRDefault="00FA735D" w:rsidP="000C214E">
      <w:pPr>
        <w:rPr>
          <w:b/>
          <w:color w:val="002060"/>
          <w:u w:val="single"/>
          <w:lang w:val="es-ES"/>
        </w:rPr>
      </w:pPr>
      <w:r w:rsidRPr="00FA735D">
        <w:rPr>
          <w:b/>
          <w:noProof/>
          <w:color w:val="002060"/>
          <w:lang w:val="es-ES"/>
        </w:rPr>
        <w:drawing>
          <wp:inline distT="0" distB="0" distL="0" distR="0" wp14:anchorId="5C5EDA5B" wp14:editId="3DEBAD53">
            <wp:extent cx="645968" cy="378691"/>
            <wp:effectExtent l="19050" t="0" r="173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57" cy="38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214E" w:rsidRPr="00362CBF">
        <w:rPr>
          <w:b/>
          <w:color w:val="002060"/>
          <w:u w:val="single"/>
          <w:lang w:val="es-ES"/>
        </w:rPr>
        <w:t>CIMENTACIÓN</w:t>
      </w:r>
      <w:r w:rsidR="002561B8">
        <w:rPr>
          <w:b/>
          <w:color w:val="002060"/>
          <w:u w:val="single"/>
          <w:lang w:val="es-ES"/>
        </w:rPr>
        <w:t xml:space="preserve"> Y</w:t>
      </w:r>
      <w:r w:rsidR="0019019A" w:rsidRPr="00362CBF">
        <w:rPr>
          <w:b/>
          <w:color w:val="002060"/>
          <w:u w:val="single"/>
          <w:lang w:val="es-ES"/>
        </w:rPr>
        <w:t xml:space="preserve"> ESTRUCTURA</w:t>
      </w:r>
    </w:p>
    <w:p w14:paraId="56845366" w14:textId="7CCDBF59" w:rsidR="0019019A" w:rsidRPr="00362CBF" w:rsidRDefault="000C214E" w:rsidP="006F1E5F">
      <w:pPr>
        <w:pStyle w:val="Prrafodelista"/>
        <w:numPr>
          <w:ilvl w:val="0"/>
          <w:numId w:val="1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Cimentación </w:t>
      </w:r>
      <w:r w:rsidR="00D47AF7">
        <w:rPr>
          <w:noProof/>
          <w:lang w:val="es-ES"/>
        </w:rPr>
        <w:t>lo</w:t>
      </w:r>
      <w:r w:rsidR="009773AD">
        <w:rPr>
          <w:noProof/>
          <w:lang w:val="es-ES"/>
        </w:rPr>
        <w:t>s</w:t>
      </w:r>
      <w:r w:rsidR="00D47AF7">
        <w:rPr>
          <w:noProof/>
          <w:lang w:val="es-ES"/>
        </w:rPr>
        <w:t>a</w:t>
      </w:r>
      <w:r w:rsidRPr="00362CBF">
        <w:rPr>
          <w:noProof/>
          <w:lang w:val="es-ES"/>
        </w:rPr>
        <w:t xml:space="preserve"> de hormigón armado calculadas de acuerdo </w:t>
      </w:r>
      <w:r w:rsidR="0019019A" w:rsidRPr="00362CBF">
        <w:rPr>
          <w:noProof/>
          <w:lang w:val="es-ES"/>
        </w:rPr>
        <w:t xml:space="preserve">al estudio geotécnico y según </w:t>
      </w:r>
      <w:r w:rsidRPr="00362CBF">
        <w:rPr>
          <w:noProof/>
          <w:lang w:val="es-ES"/>
        </w:rPr>
        <w:t>a  la normativa sismo</w:t>
      </w:r>
      <w:r w:rsidR="009773AD">
        <w:rPr>
          <w:noProof/>
          <w:lang w:val="es-ES"/>
        </w:rPr>
        <w:t xml:space="preserve"> </w:t>
      </w:r>
      <w:r w:rsidRPr="00362CBF">
        <w:rPr>
          <w:noProof/>
          <w:lang w:val="es-ES"/>
        </w:rPr>
        <w:t>resistente vigente.</w:t>
      </w:r>
    </w:p>
    <w:p w14:paraId="2D805788" w14:textId="7C32BB54" w:rsidR="000C214E" w:rsidRPr="00362CBF" w:rsidRDefault="0019019A" w:rsidP="006F1E5F">
      <w:pPr>
        <w:pStyle w:val="Prrafodelista"/>
        <w:numPr>
          <w:ilvl w:val="0"/>
          <w:numId w:val="1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Estructura</w:t>
      </w:r>
      <w:r w:rsidR="002561B8">
        <w:rPr>
          <w:noProof/>
          <w:lang w:val="es-ES"/>
        </w:rPr>
        <w:t xml:space="preserve">s </w:t>
      </w:r>
      <w:r w:rsidR="009C4703" w:rsidRPr="00362CBF">
        <w:rPr>
          <w:noProof/>
          <w:lang w:val="es-ES"/>
        </w:rPr>
        <w:t>de hormigón armado cumpliendo con la normativa sismo</w:t>
      </w:r>
      <w:r w:rsidR="009773AD">
        <w:rPr>
          <w:noProof/>
          <w:lang w:val="es-ES"/>
        </w:rPr>
        <w:t xml:space="preserve"> </w:t>
      </w:r>
      <w:r w:rsidR="009C4703" w:rsidRPr="00362CBF">
        <w:rPr>
          <w:noProof/>
          <w:lang w:val="es-ES"/>
        </w:rPr>
        <w:t xml:space="preserve">resistente vigente y está configurada mediante pilares, forjado </w:t>
      </w:r>
      <w:r w:rsidR="00144A67">
        <w:rPr>
          <w:noProof/>
          <w:lang w:val="es-ES"/>
        </w:rPr>
        <w:t>unidireccional</w:t>
      </w:r>
      <w:r w:rsidR="009C4703" w:rsidRPr="00362CBF">
        <w:rPr>
          <w:noProof/>
          <w:lang w:val="es-ES"/>
        </w:rPr>
        <w:t xml:space="preserve"> y losas macizas en escaleras.</w:t>
      </w:r>
      <w:r w:rsidR="000C214E" w:rsidRPr="00362CBF">
        <w:rPr>
          <w:noProof/>
          <w:lang w:val="es-ES"/>
        </w:rPr>
        <w:t xml:space="preserve"> </w:t>
      </w:r>
    </w:p>
    <w:p w14:paraId="2FAAD054" w14:textId="77777777" w:rsidR="000C214E" w:rsidRPr="00770893" w:rsidRDefault="000C214E" w:rsidP="0019019A">
      <w:pPr>
        <w:jc w:val="both"/>
        <w:rPr>
          <w:noProof/>
          <w:color w:val="FF0000"/>
          <w:sz w:val="10"/>
          <w:szCs w:val="10"/>
          <w:lang w:val="es-ES"/>
        </w:rPr>
      </w:pPr>
    </w:p>
    <w:p w14:paraId="4706EAC6" w14:textId="77777777" w:rsidR="000C214E" w:rsidRPr="00362CBF" w:rsidRDefault="000C214E" w:rsidP="00362CBF">
      <w:pPr>
        <w:ind w:left="360"/>
        <w:jc w:val="both"/>
        <w:rPr>
          <w:i/>
          <w:noProof/>
          <w:lang w:val="es-ES"/>
        </w:rPr>
      </w:pPr>
      <w:r w:rsidRPr="00362CBF">
        <w:rPr>
          <w:i/>
          <w:noProof/>
          <w:lang w:val="es-ES"/>
        </w:rPr>
        <w:t xml:space="preserve">Garantía </w:t>
      </w:r>
      <w:r w:rsidR="00862D9C">
        <w:rPr>
          <w:i/>
          <w:noProof/>
          <w:lang w:val="es-ES"/>
        </w:rPr>
        <w:t xml:space="preserve">mediante Seguro Decenal </w:t>
      </w:r>
      <w:r w:rsidRPr="00362CBF">
        <w:rPr>
          <w:i/>
          <w:noProof/>
          <w:lang w:val="es-ES"/>
        </w:rPr>
        <w:t>durante 10 años</w:t>
      </w:r>
      <w:r w:rsidR="00862D9C">
        <w:rPr>
          <w:i/>
          <w:noProof/>
          <w:lang w:val="es-ES"/>
        </w:rPr>
        <w:t>,</w:t>
      </w:r>
      <w:r w:rsidRPr="00362CBF">
        <w:rPr>
          <w:i/>
          <w:noProof/>
          <w:lang w:val="es-ES"/>
        </w:rPr>
        <w:t xml:space="preserve"> de los daños materiales que puedan ser causados en el edificio por vicios o defectos que afecten a la ci</w:t>
      </w:r>
      <w:r w:rsidR="00862D9C">
        <w:rPr>
          <w:i/>
          <w:noProof/>
          <w:lang w:val="es-ES"/>
        </w:rPr>
        <w:t>mentación</w:t>
      </w:r>
      <w:r w:rsidR="002561B8">
        <w:rPr>
          <w:i/>
          <w:noProof/>
          <w:lang w:val="es-ES"/>
        </w:rPr>
        <w:t xml:space="preserve"> y estructura.</w:t>
      </w:r>
    </w:p>
    <w:p w14:paraId="6F6999F9" w14:textId="77777777" w:rsidR="000C214E" w:rsidRDefault="000C214E" w:rsidP="000C214E">
      <w:pPr>
        <w:rPr>
          <w:noProof/>
          <w:sz w:val="24"/>
          <w:szCs w:val="24"/>
          <w:lang w:val="es-ES"/>
        </w:rPr>
      </w:pPr>
    </w:p>
    <w:p w14:paraId="4144E2D0" w14:textId="77777777" w:rsidR="009C4703" w:rsidRPr="00362CBF" w:rsidRDefault="00FA735D" w:rsidP="00FA735D">
      <w:pPr>
        <w:rPr>
          <w:b/>
          <w:noProof/>
          <w:color w:val="002060"/>
          <w:u w:val="single"/>
          <w:lang w:val="es-ES"/>
        </w:rPr>
      </w:pPr>
      <w:r w:rsidRPr="00FA735D">
        <w:rPr>
          <w:noProof/>
          <w:sz w:val="24"/>
          <w:szCs w:val="24"/>
          <w:lang w:val="es-ES"/>
        </w:rPr>
        <w:drawing>
          <wp:inline distT="0" distB="0" distL="0" distR="0" wp14:anchorId="156521F2" wp14:editId="63D3FDC1">
            <wp:extent cx="535132" cy="535132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12" cy="53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703" w:rsidRPr="00362CBF">
        <w:rPr>
          <w:b/>
          <w:noProof/>
          <w:color w:val="002060"/>
          <w:u w:val="single"/>
          <w:lang w:val="es-ES"/>
        </w:rPr>
        <w:t>CUBIERTAS Y TERRAZAS</w:t>
      </w:r>
    </w:p>
    <w:p w14:paraId="0ABE1B0F" w14:textId="39D7E090" w:rsidR="00862D9C" w:rsidRDefault="009C4703" w:rsidP="00B364AF">
      <w:pPr>
        <w:pStyle w:val="Prrafodelista"/>
        <w:numPr>
          <w:ilvl w:val="0"/>
          <w:numId w:val="2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Las </w:t>
      </w:r>
      <w:r w:rsidR="00862D9C">
        <w:rPr>
          <w:noProof/>
          <w:lang w:val="es-ES"/>
        </w:rPr>
        <w:t>terrazas</w:t>
      </w:r>
      <w:r w:rsidRPr="00362CBF">
        <w:rPr>
          <w:noProof/>
          <w:lang w:val="es-ES"/>
        </w:rPr>
        <w:t xml:space="preserve"> son transitable</w:t>
      </w:r>
      <w:r w:rsidR="001F3193" w:rsidRPr="00362CBF">
        <w:rPr>
          <w:noProof/>
          <w:lang w:val="es-ES"/>
        </w:rPr>
        <w:t>s</w:t>
      </w:r>
      <w:r w:rsidR="00862D9C">
        <w:rPr>
          <w:noProof/>
          <w:lang w:val="es-ES"/>
        </w:rPr>
        <w:t>.</w:t>
      </w:r>
    </w:p>
    <w:p w14:paraId="032E74A0" w14:textId="29CEC22A" w:rsidR="00781C49" w:rsidRPr="00781C49" w:rsidRDefault="00781C49" w:rsidP="00781C49">
      <w:pPr>
        <w:pStyle w:val="Prrafodelista"/>
        <w:numPr>
          <w:ilvl w:val="0"/>
          <w:numId w:val="2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Acabado superficial con </w:t>
      </w:r>
      <w:r>
        <w:rPr>
          <w:noProof/>
          <w:lang w:val="es-ES"/>
        </w:rPr>
        <w:t>material</w:t>
      </w:r>
      <w:r w:rsidRPr="00362CBF">
        <w:rPr>
          <w:noProof/>
          <w:lang w:val="es-ES"/>
        </w:rPr>
        <w:t xml:space="preserve"> </w:t>
      </w:r>
      <w:r>
        <w:rPr>
          <w:noProof/>
          <w:lang w:val="es-ES"/>
        </w:rPr>
        <w:t xml:space="preserve">porcelánico </w:t>
      </w:r>
      <w:r w:rsidRPr="00362CBF">
        <w:rPr>
          <w:noProof/>
          <w:lang w:val="es-ES"/>
        </w:rPr>
        <w:t>de primera calidad en terrazas.</w:t>
      </w:r>
    </w:p>
    <w:p w14:paraId="3A20CB97" w14:textId="2A513D57" w:rsidR="009C4703" w:rsidRPr="00362CBF" w:rsidRDefault="002561B8" w:rsidP="00B364AF">
      <w:pPr>
        <w:pStyle w:val="Prrafodelista"/>
        <w:numPr>
          <w:ilvl w:val="0"/>
          <w:numId w:val="2"/>
        </w:numPr>
        <w:jc w:val="both"/>
        <w:rPr>
          <w:noProof/>
          <w:lang w:val="es-ES"/>
        </w:rPr>
      </w:pPr>
      <w:r>
        <w:rPr>
          <w:noProof/>
          <w:lang w:val="es-ES"/>
        </w:rPr>
        <w:t xml:space="preserve">Las cubiertas </w:t>
      </w:r>
      <w:r w:rsidR="00400A41">
        <w:rPr>
          <w:noProof/>
          <w:lang w:val="es-ES"/>
        </w:rPr>
        <w:t>no son tran</w:t>
      </w:r>
      <w:r w:rsidR="009773AD">
        <w:rPr>
          <w:noProof/>
          <w:lang w:val="es-ES"/>
        </w:rPr>
        <w:t>s</w:t>
      </w:r>
      <w:r w:rsidR="00400A41">
        <w:rPr>
          <w:noProof/>
          <w:lang w:val="es-ES"/>
        </w:rPr>
        <w:t>istables</w:t>
      </w:r>
    </w:p>
    <w:p w14:paraId="172F4217" w14:textId="77777777" w:rsidR="009C4703" w:rsidRPr="00362CBF" w:rsidRDefault="009C4703" w:rsidP="00B364AF">
      <w:pPr>
        <w:pStyle w:val="Prrafodelista"/>
        <w:numPr>
          <w:ilvl w:val="0"/>
          <w:numId w:val="2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Impermeabilización con lámina asfáltica armada con fibra de vidrio.</w:t>
      </w:r>
    </w:p>
    <w:p w14:paraId="0B0724DB" w14:textId="4692CCDF" w:rsidR="009C4703" w:rsidRPr="00B926B2" w:rsidRDefault="009C4703" w:rsidP="00B364AF">
      <w:pPr>
        <w:pStyle w:val="Prrafodelista"/>
        <w:numPr>
          <w:ilvl w:val="0"/>
          <w:numId w:val="2"/>
        </w:numPr>
        <w:jc w:val="both"/>
        <w:rPr>
          <w:noProof/>
          <w:lang w:val="es-ES"/>
        </w:rPr>
      </w:pPr>
      <w:r w:rsidRPr="00B926B2">
        <w:rPr>
          <w:noProof/>
          <w:lang w:val="es-ES"/>
        </w:rPr>
        <w:t>Aislamiento térmico con p</w:t>
      </w:r>
      <w:r w:rsidR="002561B8" w:rsidRPr="00B926B2">
        <w:rPr>
          <w:noProof/>
          <w:lang w:val="es-ES"/>
        </w:rPr>
        <w:t>aneles de poliestireno extruido de 8cm de espesor</w:t>
      </w:r>
      <w:r w:rsidR="00400A41" w:rsidRPr="00B926B2">
        <w:rPr>
          <w:noProof/>
          <w:lang w:val="es-ES"/>
        </w:rPr>
        <w:t xml:space="preserve"> en cubiertas, mantas de aislamiento reflexivo en terrazas</w:t>
      </w:r>
      <w:r w:rsidR="00D47AF7">
        <w:rPr>
          <w:noProof/>
          <w:lang w:val="es-ES"/>
        </w:rPr>
        <w:t>, según normativa vigente.</w:t>
      </w:r>
    </w:p>
    <w:p w14:paraId="064582CA" w14:textId="77777777" w:rsidR="00BD0128" w:rsidRPr="00492318" w:rsidRDefault="00BD0128" w:rsidP="00B364AF">
      <w:pPr>
        <w:jc w:val="both"/>
        <w:rPr>
          <w:noProof/>
          <w:sz w:val="24"/>
          <w:szCs w:val="24"/>
          <w:lang w:val="es-ES"/>
        </w:rPr>
      </w:pPr>
    </w:p>
    <w:p w14:paraId="33B74059" w14:textId="77777777" w:rsidR="000C214E" w:rsidRPr="00362CBF" w:rsidRDefault="00BD0128" w:rsidP="00BD0128">
      <w:pPr>
        <w:jc w:val="both"/>
        <w:rPr>
          <w:b/>
          <w:noProof/>
          <w:color w:val="002060"/>
          <w:u w:val="single"/>
          <w:lang w:val="es-ES"/>
        </w:rPr>
      </w:pPr>
      <w:r>
        <w:rPr>
          <w:b/>
          <w:noProof/>
          <w:color w:val="002060"/>
          <w:lang w:val="es-ES"/>
        </w:rPr>
        <w:t xml:space="preserve">   </w:t>
      </w:r>
      <w:r w:rsidRPr="00BD0128">
        <w:rPr>
          <w:b/>
          <w:noProof/>
          <w:color w:val="002060"/>
          <w:lang w:val="es-ES"/>
        </w:rPr>
        <w:drawing>
          <wp:inline distT="0" distB="0" distL="0" distR="0" wp14:anchorId="56BAC1D5" wp14:editId="55AAF7B9">
            <wp:extent cx="387350" cy="387350"/>
            <wp:effectExtent l="19050" t="0" r="0" b="0"/>
            <wp:docPr id="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6" cy="39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lang w:val="es-ES"/>
        </w:rPr>
        <w:t xml:space="preserve">    </w:t>
      </w:r>
      <w:r w:rsidR="000C214E" w:rsidRPr="00362CBF">
        <w:rPr>
          <w:b/>
          <w:noProof/>
          <w:color w:val="002060"/>
          <w:u w:val="single"/>
          <w:lang w:val="es-ES"/>
        </w:rPr>
        <w:t>FACHADA</w:t>
      </w:r>
    </w:p>
    <w:p w14:paraId="0801445E" w14:textId="6666715F" w:rsidR="00B926B2" w:rsidRPr="00B926B2" w:rsidRDefault="00B926B2" w:rsidP="00B926B2">
      <w:pPr>
        <w:pStyle w:val="Prrafodelista"/>
        <w:numPr>
          <w:ilvl w:val="0"/>
          <w:numId w:val="20"/>
        </w:numPr>
        <w:rPr>
          <w:lang w:val="es-ES"/>
        </w:rPr>
      </w:pPr>
      <w:r w:rsidRPr="00B926B2">
        <w:rPr>
          <w:lang w:val="es-ES"/>
        </w:rPr>
        <w:t>Fachada exterior tipo capuchina con doble tabique de ladrillo cerámico, enfoscado interior con mortero de cemento y cámara interior con aislamiento térmico</w:t>
      </w:r>
      <w:r>
        <w:rPr>
          <w:lang w:val="es-ES"/>
        </w:rPr>
        <w:t>.</w:t>
      </w:r>
    </w:p>
    <w:p w14:paraId="05797E66" w14:textId="77777777" w:rsidR="00A51575" w:rsidRPr="00B926B2" w:rsidRDefault="00A51575" w:rsidP="00B926B2">
      <w:pPr>
        <w:pStyle w:val="Prrafodelista"/>
        <w:jc w:val="both"/>
        <w:rPr>
          <w:noProof/>
          <w:lang w:val="es-ES"/>
        </w:rPr>
      </w:pPr>
    </w:p>
    <w:p w14:paraId="20F2C6BB" w14:textId="77777777" w:rsidR="00A51575" w:rsidRDefault="00A51575" w:rsidP="00A51575">
      <w:pPr>
        <w:pStyle w:val="Prrafodelista"/>
        <w:jc w:val="both"/>
        <w:rPr>
          <w:noProof/>
          <w:lang w:val="es-ES"/>
        </w:rPr>
      </w:pPr>
    </w:p>
    <w:p w14:paraId="1CBEA5D7" w14:textId="39DFF4F1" w:rsidR="00A51575" w:rsidRDefault="00A51575" w:rsidP="00A51575">
      <w:pPr>
        <w:pStyle w:val="Prrafodelista"/>
        <w:jc w:val="both"/>
        <w:rPr>
          <w:noProof/>
          <w:lang w:val="es-ES"/>
        </w:rPr>
      </w:pPr>
    </w:p>
    <w:p w14:paraId="5FC49D30" w14:textId="14CF19E6" w:rsidR="00D47AF7" w:rsidRDefault="00D47AF7" w:rsidP="00A51575">
      <w:pPr>
        <w:pStyle w:val="Prrafodelista"/>
        <w:jc w:val="both"/>
        <w:rPr>
          <w:noProof/>
          <w:lang w:val="es-ES"/>
        </w:rPr>
      </w:pPr>
    </w:p>
    <w:p w14:paraId="68214FC3" w14:textId="60FDE96B" w:rsidR="00D47AF7" w:rsidRDefault="00D47AF7" w:rsidP="00A51575">
      <w:pPr>
        <w:pStyle w:val="Prrafodelista"/>
        <w:jc w:val="both"/>
        <w:rPr>
          <w:noProof/>
          <w:lang w:val="es-ES"/>
        </w:rPr>
      </w:pPr>
    </w:p>
    <w:p w14:paraId="07F09833" w14:textId="340B8657" w:rsidR="00D47AF7" w:rsidRDefault="00D47AF7" w:rsidP="00A51575">
      <w:pPr>
        <w:pStyle w:val="Prrafodelista"/>
        <w:jc w:val="both"/>
        <w:rPr>
          <w:noProof/>
          <w:lang w:val="es-ES"/>
        </w:rPr>
      </w:pPr>
    </w:p>
    <w:p w14:paraId="392D78B8" w14:textId="207CFEC4" w:rsidR="00D47AF7" w:rsidRDefault="00D47AF7" w:rsidP="00A51575">
      <w:pPr>
        <w:pStyle w:val="Prrafodelista"/>
        <w:jc w:val="both"/>
        <w:rPr>
          <w:noProof/>
          <w:lang w:val="es-ES"/>
        </w:rPr>
      </w:pPr>
    </w:p>
    <w:p w14:paraId="76466976" w14:textId="77777777" w:rsidR="00D47AF7" w:rsidRDefault="00D47AF7" w:rsidP="00A51575">
      <w:pPr>
        <w:pStyle w:val="Prrafodelista"/>
        <w:jc w:val="both"/>
        <w:rPr>
          <w:noProof/>
          <w:lang w:val="es-ES"/>
        </w:rPr>
      </w:pPr>
    </w:p>
    <w:p w14:paraId="58ECDB88" w14:textId="01AEFD1E" w:rsidR="00BD0128" w:rsidRPr="00A51575" w:rsidRDefault="00144A67" w:rsidP="00A51575">
      <w:pPr>
        <w:pStyle w:val="Prrafodelista"/>
        <w:numPr>
          <w:ilvl w:val="0"/>
          <w:numId w:val="3"/>
        </w:numPr>
        <w:jc w:val="both"/>
        <w:rPr>
          <w:noProof/>
          <w:lang w:val="es-ES"/>
        </w:rPr>
      </w:pPr>
      <w:r w:rsidRPr="00A51575">
        <w:rPr>
          <w:noProof/>
          <w:lang w:val="es-ES"/>
        </w:rPr>
        <w:t>R</w:t>
      </w:r>
      <w:r w:rsidR="006F1E5F" w:rsidRPr="00A51575">
        <w:rPr>
          <w:noProof/>
          <w:lang w:val="es-ES"/>
        </w:rPr>
        <w:t>evestimiento acabado en monocapa o aplacado</w:t>
      </w:r>
      <w:r w:rsidRPr="00A51575">
        <w:rPr>
          <w:noProof/>
          <w:lang w:val="es-ES"/>
        </w:rPr>
        <w:t xml:space="preserve"> cerámico</w:t>
      </w:r>
      <w:r w:rsidR="006F1E5F" w:rsidRPr="00A51575">
        <w:rPr>
          <w:noProof/>
          <w:lang w:val="es-ES"/>
        </w:rPr>
        <w:t>, según la zona de fachada</w:t>
      </w:r>
      <w:r w:rsidR="00781C49">
        <w:rPr>
          <w:noProof/>
          <w:lang w:val="es-ES"/>
        </w:rPr>
        <w:t xml:space="preserve"> y pintura exterior.</w:t>
      </w:r>
    </w:p>
    <w:p w14:paraId="11AED39D" w14:textId="77777777" w:rsidR="00BD0128" w:rsidRDefault="00BD0128" w:rsidP="00362CBF">
      <w:pPr>
        <w:ind w:left="360"/>
        <w:jc w:val="both"/>
        <w:rPr>
          <w:i/>
          <w:noProof/>
          <w:lang w:val="es-ES"/>
        </w:rPr>
      </w:pPr>
    </w:p>
    <w:p w14:paraId="7AF8F464" w14:textId="77777777" w:rsidR="000C214E" w:rsidRDefault="006F1E5F" w:rsidP="00362CBF">
      <w:pPr>
        <w:ind w:left="360"/>
        <w:jc w:val="both"/>
        <w:rPr>
          <w:i/>
          <w:noProof/>
          <w:lang w:val="es-ES"/>
        </w:rPr>
      </w:pPr>
      <w:r w:rsidRPr="00362CBF">
        <w:rPr>
          <w:i/>
          <w:noProof/>
          <w:lang w:val="es-ES"/>
        </w:rPr>
        <w:t>Todos l</w:t>
      </w:r>
      <w:r w:rsidR="000C214E" w:rsidRPr="00362CBF">
        <w:rPr>
          <w:i/>
          <w:noProof/>
          <w:lang w:val="es-ES"/>
        </w:rPr>
        <w:t xml:space="preserve">os cerramientos de </w:t>
      </w:r>
      <w:r w:rsidRPr="00362CBF">
        <w:rPr>
          <w:i/>
          <w:noProof/>
          <w:lang w:val="es-ES"/>
        </w:rPr>
        <w:t xml:space="preserve">la </w:t>
      </w:r>
      <w:r w:rsidR="000C214E" w:rsidRPr="00362CBF">
        <w:rPr>
          <w:i/>
          <w:noProof/>
          <w:lang w:val="es-ES"/>
        </w:rPr>
        <w:t>fachada satisfarán las resistencias a transmisiones acústicas y térmicas definidas por la normativa actual.</w:t>
      </w:r>
    </w:p>
    <w:p w14:paraId="3BC48FAC" w14:textId="77777777" w:rsidR="00E573CE" w:rsidRDefault="00E573CE" w:rsidP="00492318">
      <w:pPr>
        <w:jc w:val="both"/>
        <w:rPr>
          <w:b/>
          <w:noProof/>
          <w:color w:val="002060"/>
          <w:u w:val="single"/>
          <w:lang w:val="es-ES"/>
        </w:rPr>
      </w:pPr>
    </w:p>
    <w:p w14:paraId="7EC89053" w14:textId="77777777" w:rsidR="00652D7A" w:rsidRDefault="00BD0128" w:rsidP="00492318">
      <w:pPr>
        <w:jc w:val="both"/>
        <w:rPr>
          <w:b/>
          <w:noProof/>
          <w:color w:val="002060"/>
          <w:lang w:val="es-ES"/>
        </w:rPr>
      </w:pPr>
      <w:r>
        <w:rPr>
          <w:b/>
          <w:noProof/>
          <w:color w:val="002060"/>
          <w:lang w:val="es-ES"/>
        </w:rPr>
        <w:t xml:space="preserve"> </w:t>
      </w:r>
      <w:r w:rsidRPr="00BD0128">
        <w:rPr>
          <w:b/>
          <w:noProof/>
          <w:color w:val="002060"/>
          <w:lang w:val="es-ES"/>
        </w:rPr>
        <w:drawing>
          <wp:inline distT="0" distB="0" distL="0" distR="0" wp14:anchorId="1AEE4AE7" wp14:editId="42BC3977">
            <wp:extent cx="452004" cy="452004"/>
            <wp:effectExtent l="19050" t="0" r="5196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9" cy="45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lang w:val="es-ES"/>
        </w:rPr>
        <w:t xml:space="preserve"> </w:t>
      </w:r>
      <w:r w:rsidR="00A70157">
        <w:rPr>
          <w:b/>
          <w:noProof/>
          <w:color w:val="002060"/>
          <w:lang w:val="es-ES"/>
        </w:rPr>
        <w:t xml:space="preserve">  </w:t>
      </w:r>
      <w:r w:rsidR="00A70157" w:rsidRPr="00A70157">
        <w:rPr>
          <w:b/>
          <w:noProof/>
          <w:color w:val="002060"/>
          <w:lang w:val="es-ES"/>
        </w:rPr>
        <w:drawing>
          <wp:inline distT="0" distB="0" distL="0" distR="0" wp14:anchorId="49F550E3" wp14:editId="632CF951">
            <wp:extent cx="350405" cy="350405"/>
            <wp:effectExtent l="19050" t="0" r="0" b="0"/>
            <wp:docPr id="4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3" cy="35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5ADFF" w14:textId="77777777" w:rsidR="000A18B7" w:rsidRPr="000A18B7" w:rsidRDefault="00652D7A" w:rsidP="00492318">
      <w:pPr>
        <w:jc w:val="both"/>
        <w:rPr>
          <w:b/>
          <w:noProof/>
          <w:color w:val="002060"/>
          <w:sz w:val="10"/>
          <w:szCs w:val="10"/>
          <w:lang w:val="es-ES"/>
        </w:rPr>
      </w:pPr>
      <w:r>
        <w:rPr>
          <w:b/>
          <w:noProof/>
          <w:color w:val="002060"/>
          <w:lang w:val="es-ES"/>
        </w:rPr>
        <w:t xml:space="preserve">           </w:t>
      </w:r>
      <w:r w:rsidR="00BD0128">
        <w:rPr>
          <w:b/>
          <w:noProof/>
          <w:color w:val="002060"/>
          <w:lang w:val="es-ES"/>
        </w:rPr>
        <w:t xml:space="preserve"> </w:t>
      </w:r>
    </w:p>
    <w:p w14:paraId="4500F491" w14:textId="77777777" w:rsidR="00492318" w:rsidRDefault="00492318" w:rsidP="000A18B7">
      <w:pPr>
        <w:ind w:firstLine="708"/>
        <w:jc w:val="both"/>
        <w:rPr>
          <w:b/>
          <w:noProof/>
          <w:color w:val="002060"/>
          <w:u w:val="single"/>
          <w:lang w:val="es-ES"/>
        </w:rPr>
      </w:pPr>
      <w:r w:rsidRPr="00362CBF">
        <w:rPr>
          <w:b/>
          <w:noProof/>
          <w:color w:val="002060"/>
          <w:u w:val="single"/>
          <w:lang w:val="es-ES"/>
        </w:rPr>
        <w:t>TABIQUERIA INTERIOR</w:t>
      </w:r>
    </w:p>
    <w:p w14:paraId="50B32BED" w14:textId="77777777" w:rsidR="00492318" w:rsidRPr="002909B4" w:rsidRDefault="00492318" w:rsidP="00492318">
      <w:pPr>
        <w:pStyle w:val="Prrafodelista"/>
        <w:numPr>
          <w:ilvl w:val="0"/>
          <w:numId w:val="3"/>
        </w:numPr>
        <w:jc w:val="both"/>
        <w:rPr>
          <w:b/>
          <w:noProof/>
          <w:color w:val="002060"/>
          <w:u w:val="single"/>
          <w:lang w:val="es-ES"/>
        </w:rPr>
      </w:pPr>
      <w:r w:rsidRPr="00820895">
        <w:rPr>
          <w:noProof/>
          <w:lang w:val="es-ES"/>
        </w:rPr>
        <w:t>Tabiquería interior de ladrillo hue</w:t>
      </w:r>
      <w:r w:rsidR="002D428A">
        <w:rPr>
          <w:noProof/>
          <w:lang w:val="es-ES"/>
        </w:rPr>
        <w:t xml:space="preserve">co </w:t>
      </w:r>
      <w:r w:rsidR="002561B8">
        <w:rPr>
          <w:noProof/>
          <w:lang w:val="es-ES"/>
        </w:rPr>
        <w:t xml:space="preserve">de 7 cm, </w:t>
      </w:r>
      <w:r w:rsidRPr="00820895">
        <w:rPr>
          <w:noProof/>
          <w:lang w:val="es-ES"/>
        </w:rPr>
        <w:t>aplomado y preparado para recibir el posterior enlucido de yeso o el alicatado de azulejo</w:t>
      </w:r>
      <w:r>
        <w:rPr>
          <w:noProof/>
          <w:lang w:val="es-ES"/>
        </w:rPr>
        <w:t>.</w:t>
      </w:r>
    </w:p>
    <w:p w14:paraId="04A9075B" w14:textId="77777777" w:rsidR="002909B4" w:rsidRDefault="002909B4" w:rsidP="002909B4">
      <w:pPr>
        <w:pStyle w:val="Prrafodelista"/>
        <w:jc w:val="both"/>
        <w:rPr>
          <w:noProof/>
          <w:lang w:val="es-ES"/>
        </w:rPr>
      </w:pPr>
    </w:p>
    <w:p w14:paraId="638BE2E2" w14:textId="77777777" w:rsidR="002909B4" w:rsidRPr="0052654F" w:rsidRDefault="002909B4" w:rsidP="002909B4">
      <w:pPr>
        <w:pStyle w:val="Prrafodelista"/>
        <w:jc w:val="both"/>
        <w:rPr>
          <w:b/>
          <w:noProof/>
          <w:color w:val="002060"/>
          <w:u w:val="single"/>
          <w:lang w:val="es-ES"/>
        </w:rPr>
      </w:pPr>
    </w:p>
    <w:p w14:paraId="088BD41E" w14:textId="77777777" w:rsidR="0052654F" w:rsidRDefault="0052654F" w:rsidP="0052654F">
      <w:pPr>
        <w:pStyle w:val="Prrafodelista"/>
        <w:jc w:val="both"/>
        <w:rPr>
          <w:b/>
          <w:noProof/>
          <w:color w:val="002060"/>
          <w:u w:val="single"/>
          <w:lang w:val="es-ES"/>
        </w:rPr>
      </w:pPr>
    </w:p>
    <w:p w14:paraId="77553878" w14:textId="77777777" w:rsidR="000A18B7" w:rsidRPr="00820895" w:rsidRDefault="000A18B7" w:rsidP="0052654F">
      <w:pPr>
        <w:pStyle w:val="Prrafodelista"/>
        <w:jc w:val="both"/>
        <w:rPr>
          <w:b/>
          <w:noProof/>
          <w:color w:val="002060"/>
          <w:u w:val="single"/>
          <w:lang w:val="es-ES"/>
        </w:rPr>
      </w:pPr>
    </w:p>
    <w:p w14:paraId="1B644EEE" w14:textId="77777777" w:rsidR="00652D7A" w:rsidRDefault="0052654F" w:rsidP="00B364AF">
      <w:pPr>
        <w:jc w:val="both"/>
        <w:rPr>
          <w:b/>
          <w:noProof/>
          <w:color w:val="002060"/>
          <w:lang w:val="es-ES"/>
        </w:rPr>
      </w:pPr>
      <w:r w:rsidRPr="0052654F">
        <w:rPr>
          <w:b/>
          <w:noProof/>
          <w:color w:val="002060"/>
          <w:lang w:val="es-ES"/>
        </w:rPr>
        <w:drawing>
          <wp:inline distT="0" distB="0" distL="0" distR="0" wp14:anchorId="4F6584FF" wp14:editId="04AC0C0C">
            <wp:extent cx="572077" cy="471054"/>
            <wp:effectExtent l="19050" t="0" r="0" b="0"/>
            <wp:docPr id="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7" cy="47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128">
        <w:rPr>
          <w:b/>
          <w:noProof/>
          <w:color w:val="002060"/>
          <w:lang w:val="es-ES"/>
        </w:rPr>
        <w:t xml:space="preserve"> </w:t>
      </w:r>
      <w:r w:rsidR="000A18B7" w:rsidRPr="000A18B7">
        <w:rPr>
          <w:b/>
          <w:noProof/>
          <w:color w:val="002060"/>
          <w:lang w:val="es-ES"/>
        </w:rPr>
        <w:drawing>
          <wp:inline distT="0" distB="0" distL="0" distR="0" wp14:anchorId="5756E0EE" wp14:editId="3AFFE99F">
            <wp:extent cx="509588" cy="509588"/>
            <wp:effectExtent l="19050" t="0" r="4762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8" cy="5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4B356" w14:textId="77777777" w:rsidR="000A18B7" w:rsidRPr="000A18B7" w:rsidRDefault="00652D7A" w:rsidP="00B364AF">
      <w:pPr>
        <w:jc w:val="both"/>
        <w:rPr>
          <w:b/>
          <w:noProof/>
          <w:color w:val="002060"/>
          <w:sz w:val="10"/>
          <w:szCs w:val="10"/>
          <w:lang w:val="es-ES"/>
        </w:rPr>
      </w:pPr>
      <w:r>
        <w:rPr>
          <w:b/>
          <w:noProof/>
          <w:color w:val="002060"/>
          <w:lang w:val="es-ES"/>
        </w:rPr>
        <w:t xml:space="preserve">           </w:t>
      </w:r>
    </w:p>
    <w:p w14:paraId="6AD0D0E4" w14:textId="77777777" w:rsidR="000C214E" w:rsidRDefault="00652D7A" w:rsidP="000A18B7">
      <w:pPr>
        <w:ind w:firstLine="708"/>
        <w:jc w:val="both"/>
        <w:rPr>
          <w:b/>
          <w:noProof/>
          <w:color w:val="002060"/>
          <w:u w:val="single"/>
          <w:lang w:val="es-ES"/>
        </w:rPr>
      </w:pPr>
      <w:r>
        <w:rPr>
          <w:b/>
          <w:noProof/>
          <w:color w:val="002060"/>
          <w:lang w:val="es-ES"/>
        </w:rPr>
        <w:t xml:space="preserve"> </w:t>
      </w:r>
      <w:r w:rsidR="000C214E" w:rsidRPr="00362CBF">
        <w:rPr>
          <w:b/>
          <w:noProof/>
          <w:color w:val="002060"/>
          <w:u w:val="single"/>
          <w:lang w:val="es-ES"/>
        </w:rPr>
        <w:t xml:space="preserve">CARPINTERIA </w:t>
      </w:r>
    </w:p>
    <w:p w14:paraId="67EAB555" w14:textId="77777777" w:rsidR="00A97D94" w:rsidRPr="00A97D94" w:rsidRDefault="00A97D94" w:rsidP="000A18B7">
      <w:pPr>
        <w:ind w:firstLine="708"/>
        <w:jc w:val="both"/>
        <w:rPr>
          <w:b/>
          <w:noProof/>
          <w:color w:val="002060"/>
          <w:sz w:val="10"/>
          <w:szCs w:val="10"/>
          <w:u w:val="single"/>
          <w:lang w:val="es-ES"/>
        </w:rPr>
      </w:pPr>
    </w:p>
    <w:p w14:paraId="323B7D7C" w14:textId="2C3F6150" w:rsidR="000C214E" w:rsidRPr="00362CBF" w:rsidRDefault="000C214E" w:rsidP="00820895">
      <w:pPr>
        <w:pStyle w:val="Prrafodelista"/>
        <w:numPr>
          <w:ilvl w:val="0"/>
          <w:numId w:val="4"/>
        </w:numPr>
        <w:jc w:val="both"/>
        <w:rPr>
          <w:noProof/>
          <w:lang w:val="es-ES"/>
        </w:rPr>
      </w:pPr>
      <w:r w:rsidRPr="00A97D94">
        <w:rPr>
          <w:b/>
          <w:i/>
          <w:noProof/>
          <w:u w:val="single"/>
          <w:lang w:val="es-ES"/>
        </w:rPr>
        <w:t xml:space="preserve">Carpintería </w:t>
      </w:r>
      <w:r w:rsidR="00B364AF" w:rsidRPr="00A97D94">
        <w:rPr>
          <w:b/>
          <w:i/>
          <w:noProof/>
          <w:u w:val="single"/>
          <w:lang w:val="es-ES"/>
        </w:rPr>
        <w:t>Exterior</w:t>
      </w:r>
      <w:r w:rsidR="00B364AF" w:rsidRPr="00362CBF">
        <w:rPr>
          <w:noProof/>
          <w:lang w:val="es-ES"/>
        </w:rPr>
        <w:t xml:space="preserve"> </w:t>
      </w:r>
      <w:r w:rsidR="00A6020E">
        <w:rPr>
          <w:noProof/>
          <w:lang w:val="es-ES"/>
        </w:rPr>
        <w:t>de aluminio</w:t>
      </w:r>
      <w:r w:rsidRPr="00362CBF">
        <w:rPr>
          <w:noProof/>
          <w:lang w:val="es-ES"/>
        </w:rPr>
        <w:t>, de apertura abatible o corredera según diseño, garantizando el adecuado aislamiento con rotura de puente térmico.</w:t>
      </w:r>
    </w:p>
    <w:p w14:paraId="2F49BE56" w14:textId="77777777" w:rsidR="000C214E" w:rsidRPr="00362CBF" w:rsidRDefault="000C214E" w:rsidP="00820895">
      <w:pPr>
        <w:pStyle w:val="Prrafodelista"/>
        <w:numPr>
          <w:ilvl w:val="0"/>
          <w:numId w:val="4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Persianas motorizadas de lamas de aluminio</w:t>
      </w:r>
      <w:r w:rsidR="00242C87">
        <w:rPr>
          <w:noProof/>
          <w:lang w:val="es-ES"/>
        </w:rPr>
        <w:t>.</w:t>
      </w:r>
    </w:p>
    <w:p w14:paraId="3B17BD3D" w14:textId="7E74EAB6" w:rsidR="00531212" w:rsidRPr="00362CBF" w:rsidRDefault="0059122A" w:rsidP="00820895">
      <w:pPr>
        <w:pStyle w:val="Prrafodelista"/>
        <w:numPr>
          <w:ilvl w:val="0"/>
          <w:numId w:val="5"/>
        </w:numPr>
        <w:jc w:val="both"/>
        <w:rPr>
          <w:noProof/>
          <w:lang w:val="es-ES"/>
        </w:rPr>
      </w:pPr>
      <w:r w:rsidRPr="00A97D94">
        <w:rPr>
          <w:b/>
          <w:i/>
          <w:noProof/>
          <w:u w:val="single"/>
          <w:lang w:val="es-ES"/>
        </w:rPr>
        <w:t>Carpintería Interior</w:t>
      </w:r>
      <w:r w:rsidRPr="00362CBF">
        <w:rPr>
          <w:noProof/>
          <w:lang w:val="es-ES"/>
        </w:rPr>
        <w:t>,</w:t>
      </w:r>
      <w:r w:rsidR="00531212" w:rsidRPr="00362CBF">
        <w:rPr>
          <w:noProof/>
          <w:lang w:val="es-ES"/>
        </w:rPr>
        <w:t xml:space="preserve"> con puerta de entrada </w:t>
      </w:r>
      <w:r w:rsidR="00097136">
        <w:rPr>
          <w:noProof/>
          <w:lang w:val="es-ES"/>
        </w:rPr>
        <w:t>ACORAZADA</w:t>
      </w:r>
      <w:r w:rsidR="00531212" w:rsidRPr="00362CBF">
        <w:rPr>
          <w:noProof/>
          <w:lang w:val="es-ES"/>
        </w:rPr>
        <w:t>.</w:t>
      </w:r>
      <w:r w:rsidRPr="00362CBF">
        <w:rPr>
          <w:noProof/>
          <w:lang w:val="es-ES"/>
        </w:rPr>
        <w:t xml:space="preserve">  </w:t>
      </w:r>
    </w:p>
    <w:p w14:paraId="18C39864" w14:textId="77777777" w:rsidR="000C214E" w:rsidRPr="00362CBF" w:rsidRDefault="00531212" w:rsidP="00820895">
      <w:pPr>
        <w:pStyle w:val="Prrafodelista"/>
        <w:numPr>
          <w:ilvl w:val="0"/>
          <w:numId w:val="5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P</w:t>
      </w:r>
      <w:r w:rsidR="000C214E" w:rsidRPr="00362CBF">
        <w:rPr>
          <w:noProof/>
          <w:lang w:val="es-ES"/>
        </w:rPr>
        <w:t>uertas de paso lisas con hojas DM lacadas en blanco.</w:t>
      </w:r>
    </w:p>
    <w:p w14:paraId="22B9F5E4" w14:textId="77777777" w:rsidR="00362CBF" w:rsidRPr="002909B4" w:rsidRDefault="000C214E" w:rsidP="002909B4">
      <w:pPr>
        <w:pStyle w:val="Prrafodelista"/>
        <w:numPr>
          <w:ilvl w:val="0"/>
          <w:numId w:val="5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Armarios empotrados </w:t>
      </w:r>
      <w:r w:rsidR="003D62B9" w:rsidRPr="00362CBF">
        <w:rPr>
          <w:noProof/>
          <w:lang w:val="es-ES"/>
        </w:rPr>
        <w:t xml:space="preserve">en todos los dormitorios </w:t>
      </w:r>
      <w:r w:rsidRPr="00362CBF">
        <w:rPr>
          <w:noProof/>
          <w:lang w:val="es-ES"/>
        </w:rPr>
        <w:t>con puertas correderas, forrados interiormente mediante sistema modular, con estante o bandeja altillo</w:t>
      </w:r>
      <w:r w:rsidR="00E06618">
        <w:rPr>
          <w:noProof/>
          <w:lang w:val="es-ES"/>
        </w:rPr>
        <w:t xml:space="preserve"> y</w:t>
      </w:r>
      <w:r w:rsidRPr="00362CBF">
        <w:rPr>
          <w:noProof/>
          <w:lang w:val="es-ES"/>
        </w:rPr>
        <w:t xml:space="preserve"> barra para colgar</w:t>
      </w:r>
      <w:r w:rsidR="00E06618">
        <w:rPr>
          <w:noProof/>
          <w:lang w:val="es-ES"/>
        </w:rPr>
        <w:t>.</w:t>
      </w:r>
    </w:p>
    <w:p w14:paraId="531B0332" w14:textId="1685151A" w:rsidR="002D428A" w:rsidRDefault="002D428A" w:rsidP="000C214E">
      <w:pPr>
        <w:rPr>
          <w:b/>
          <w:noProof/>
          <w:color w:val="002060"/>
          <w:lang w:val="es-ES"/>
        </w:rPr>
      </w:pPr>
    </w:p>
    <w:p w14:paraId="0A875486" w14:textId="3D0AD429" w:rsidR="00781C49" w:rsidRDefault="00781C49" w:rsidP="000C214E">
      <w:pPr>
        <w:rPr>
          <w:b/>
          <w:noProof/>
          <w:color w:val="002060"/>
          <w:lang w:val="es-ES"/>
        </w:rPr>
      </w:pPr>
    </w:p>
    <w:p w14:paraId="6379FD30" w14:textId="77777777" w:rsidR="00D47AF7" w:rsidRDefault="00D47AF7" w:rsidP="000C214E">
      <w:pPr>
        <w:rPr>
          <w:b/>
          <w:noProof/>
          <w:color w:val="002060"/>
          <w:lang w:val="es-ES"/>
        </w:rPr>
      </w:pPr>
    </w:p>
    <w:p w14:paraId="4E56670F" w14:textId="77777777" w:rsidR="00652D7A" w:rsidRDefault="0052654F" w:rsidP="000C214E">
      <w:pPr>
        <w:rPr>
          <w:b/>
          <w:noProof/>
          <w:color w:val="002060"/>
          <w:u w:val="single"/>
          <w:lang w:val="es-ES"/>
        </w:rPr>
      </w:pPr>
      <w:r w:rsidRPr="0052654F">
        <w:rPr>
          <w:b/>
          <w:noProof/>
          <w:color w:val="002060"/>
          <w:lang w:val="es-ES"/>
        </w:rPr>
        <w:drawing>
          <wp:inline distT="0" distB="0" distL="0" distR="0" wp14:anchorId="06B24677" wp14:editId="00460492">
            <wp:extent cx="975360" cy="507492"/>
            <wp:effectExtent l="19050" t="0" r="0" b="0"/>
            <wp:docPr id="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50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C98BE" w14:textId="77777777" w:rsidR="00652D7A" w:rsidRPr="00652D7A" w:rsidRDefault="00652D7A" w:rsidP="000C214E">
      <w:pPr>
        <w:rPr>
          <w:b/>
          <w:noProof/>
          <w:color w:val="002060"/>
          <w:sz w:val="10"/>
          <w:szCs w:val="10"/>
          <w:lang w:val="es-ES"/>
        </w:rPr>
      </w:pPr>
      <w:r>
        <w:rPr>
          <w:b/>
          <w:noProof/>
          <w:color w:val="002060"/>
          <w:lang w:val="es-ES"/>
        </w:rPr>
        <w:t xml:space="preserve">              </w:t>
      </w:r>
    </w:p>
    <w:p w14:paraId="553C993F" w14:textId="77777777" w:rsidR="000C214E" w:rsidRDefault="000C214E" w:rsidP="00652D7A">
      <w:pPr>
        <w:ind w:firstLine="708"/>
        <w:rPr>
          <w:b/>
          <w:noProof/>
          <w:color w:val="002060"/>
          <w:u w:val="single"/>
          <w:lang w:val="es-ES"/>
        </w:rPr>
      </w:pPr>
      <w:r w:rsidRPr="00362CBF">
        <w:rPr>
          <w:b/>
          <w:noProof/>
          <w:color w:val="002060"/>
          <w:u w:val="single"/>
          <w:lang w:val="es-ES"/>
        </w:rPr>
        <w:t>PAVIMENTOS</w:t>
      </w:r>
    </w:p>
    <w:p w14:paraId="10CFF921" w14:textId="77777777" w:rsidR="00E4336A" w:rsidRPr="00362CBF" w:rsidRDefault="00E4336A" w:rsidP="00652D7A">
      <w:pPr>
        <w:ind w:firstLine="708"/>
        <w:rPr>
          <w:b/>
          <w:noProof/>
          <w:color w:val="002060"/>
          <w:u w:val="single"/>
          <w:lang w:val="es-ES"/>
        </w:rPr>
      </w:pPr>
    </w:p>
    <w:p w14:paraId="15952867" w14:textId="21F6C493" w:rsidR="00E4336A" w:rsidRPr="00E4336A" w:rsidRDefault="000C214E" w:rsidP="00E4336A">
      <w:pPr>
        <w:pStyle w:val="Prrafodelista"/>
        <w:numPr>
          <w:ilvl w:val="0"/>
          <w:numId w:val="6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Pavimentos interiores</w:t>
      </w:r>
      <w:r w:rsidR="00DF2BFB" w:rsidRPr="00362CBF">
        <w:rPr>
          <w:noProof/>
          <w:lang w:val="es-ES"/>
        </w:rPr>
        <w:t xml:space="preserve"> con </w:t>
      </w:r>
      <w:r w:rsidR="0029217D">
        <w:rPr>
          <w:noProof/>
          <w:lang w:val="es-ES"/>
        </w:rPr>
        <w:t>material</w:t>
      </w:r>
      <w:r w:rsidR="002561B8">
        <w:rPr>
          <w:noProof/>
          <w:lang w:val="es-ES"/>
        </w:rPr>
        <w:t xml:space="preserve"> porcelánico </w:t>
      </w:r>
      <w:r w:rsidRPr="00362CBF">
        <w:rPr>
          <w:noProof/>
          <w:lang w:val="es-ES"/>
        </w:rPr>
        <w:t>de primera calidad y rodapié del mismo material.</w:t>
      </w:r>
    </w:p>
    <w:p w14:paraId="0D621EF9" w14:textId="4A3FD8AE" w:rsidR="00652D7A" w:rsidRPr="00547225" w:rsidRDefault="000C214E" w:rsidP="00547225">
      <w:pPr>
        <w:pStyle w:val="Prrafodelista"/>
        <w:numPr>
          <w:ilvl w:val="0"/>
          <w:numId w:val="6"/>
        </w:numPr>
        <w:jc w:val="both"/>
        <w:rPr>
          <w:noProof/>
          <w:sz w:val="24"/>
          <w:szCs w:val="24"/>
          <w:lang w:val="es-ES"/>
        </w:rPr>
      </w:pPr>
      <w:r w:rsidRPr="00362CBF">
        <w:rPr>
          <w:noProof/>
          <w:lang w:val="es-ES"/>
        </w:rPr>
        <w:t>Pavimentos exteriores</w:t>
      </w:r>
      <w:r w:rsidR="00523E4B">
        <w:rPr>
          <w:noProof/>
          <w:lang w:val="es-ES"/>
        </w:rPr>
        <w:t xml:space="preserve"> con</w:t>
      </w:r>
      <w:r w:rsidR="002561B8">
        <w:rPr>
          <w:noProof/>
          <w:lang w:val="es-ES"/>
        </w:rPr>
        <w:t xml:space="preserve"> </w:t>
      </w:r>
      <w:r w:rsidR="0029217D">
        <w:rPr>
          <w:noProof/>
          <w:lang w:val="es-ES"/>
        </w:rPr>
        <w:t>material</w:t>
      </w:r>
      <w:r w:rsidR="002561B8">
        <w:rPr>
          <w:noProof/>
          <w:lang w:val="es-ES"/>
        </w:rPr>
        <w:t xml:space="preserve"> porcelánico </w:t>
      </w:r>
      <w:r w:rsidR="00653655">
        <w:rPr>
          <w:noProof/>
          <w:lang w:val="es-ES"/>
        </w:rPr>
        <w:t>antideslizante</w:t>
      </w:r>
      <w:r w:rsidR="00547225">
        <w:rPr>
          <w:noProof/>
          <w:lang w:val="es-ES"/>
        </w:rPr>
        <w:t>.</w:t>
      </w:r>
    </w:p>
    <w:p w14:paraId="0E6863EE" w14:textId="77777777" w:rsidR="00547225" w:rsidRDefault="00547225" w:rsidP="00547225">
      <w:pPr>
        <w:pStyle w:val="Prrafodelista"/>
        <w:jc w:val="both"/>
        <w:rPr>
          <w:noProof/>
          <w:sz w:val="24"/>
          <w:szCs w:val="24"/>
          <w:lang w:val="es-ES"/>
        </w:rPr>
      </w:pPr>
    </w:p>
    <w:p w14:paraId="084AFDA5" w14:textId="77777777" w:rsidR="00E4336A" w:rsidRPr="00E4336A" w:rsidRDefault="00E4336A" w:rsidP="00DF2BFB">
      <w:pPr>
        <w:jc w:val="both"/>
        <w:rPr>
          <w:noProof/>
          <w:sz w:val="24"/>
          <w:szCs w:val="24"/>
          <w:lang w:val="es-ES"/>
        </w:rPr>
      </w:pPr>
    </w:p>
    <w:p w14:paraId="3FF1457C" w14:textId="77777777" w:rsidR="00652D7A" w:rsidRPr="00652D7A" w:rsidRDefault="00652D7A" w:rsidP="00DF2BFB">
      <w:pPr>
        <w:jc w:val="both"/>
        <w:rPr>
          <w:b/>
          <w:noProof/>
          <w:color w:val="002060"/>
          <w:lang w:val="es-ES"/>
        </w:rPr>
      </w:pPr>
      <w:r w:rsidRPr="00652D7A">
        <w:rPr>
          <w:b/>
          <w:noProof/>
          <w:color w:val="002060"/>
          <w:lang w:val="es-ES"/>
        </w:rPr>
        <w:drawing>
          <wp:inline distT="0" distB="0" distL="0" distR="0" wp14:anchorId="192A1781" wp14:editId="7ED467C2">
            <wp:extent cx="731520" cy="380619"/>
            <wp:effectExtent l="19050" t="0" r="0" b="0"/>
            <wp:docPr id="1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D7A">
        <w:rPr>
          <w:b/>
          <w:noProof/>
          <w:color w:val="002060"/>
          <w:lang w:val="es-ES"/>
        </w:rPr>
        <w:drawing>
          <wp:inline distT="0" distB="0" distL="0" distR="0" wp14:anchorId="359D7904" wp14:editId="75385DF3">
            <wp:extent cx="461241" cy="406400"/>
            <wp:effectExtent l="19050" t="0" r="0" b="0"/>
            <wp:docPr id="1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86" cy="40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0375C6" w14:textId="77777777" w:rsidR="00652D7A" w:rsidRPr="00652D7A" w:rsidRDefault="00652D7A" w:rsidP="00DF2BFB">
      <w:pPr>
        <w:jc w:val="both"/>
        <w:rPr>
          <w:b/>
          <w:noProof/>
          <w:color w:val="002060"/>
          <w:sz w:val="10"/>
          <w:szCs w:val="10"/>
          <w:lang w:val="es-ES"/>
        </w:rPr>
      </w:pPr>
      <w:r>
        <w:rPr>
          <w:b/>
          <w:noProof/>
          <w:color w:val="002060"/>
          <w:lang w:val="es-ES"/>
        </w:rPr>
        <w:t xml:space="preserve">             </w:t>
      </w:r>
    </w:p>
    <w:p w14:paraId="6DC9EA98" w14:textId="77777777" w:rsidR="000C214E" w:rsidRDefault="00DF2BFB" w:rsidP="00652D7A">
      <w:pPr>
        <w:ind w:firstLine="708"/>
        <w:jc w:val="both"/>
        <w:rPr>
          <w:b/>
          <w:noProof/>
          <w:color w:val="002060"/>
          <w:u w:val="single"/>
          <w:lang w:val="es-ES"/>
        </w:rPr>
      </w:pPr>
      <w:r w:rsidRPr="00362CBF">
        <w:rPr>
          <w:b/>
          <w:noProof/>
          <w:color w:val="002060"/>
          <w:u w:val="single"/>
          <w:lang w:val="es-ES"/>
        </w:rPr>
        <w:t>PAREDES INTERIORES</w:t>
      </w:r>
    </w:p>
    <w:p w14:paraId="7639B5DD" w14:textId="77777777" w:rsidR="00E4336A" w:rsidRPr="00362CBF" w:rsidRDefault="00E4336A" w:rsidP="00652D7A">
      <w:pPr>
        <w:ind w:firstLine="708"/>
        <w:jc w:val="both"/>
        <w:rPr>
          <w:b/>
          <w:noProof/>
          <w:color w:val="002060"/>
          <w:u w:val="single"/>
          <w:lang w:val="es-ES"/>
        </w:rPr>
      </w:pPr>
    </w:p>
    <w:p w14:paraId="1F02C7D0" w14:textId="6794E190" w:rsidR="00DF2BFB" w:rsidRPr="00362CBF" w:rsidRDefault="00DF2BFB" w:rsidP="00DF2BFB">
      <w:pPr>
        <w:pStyle w:val="Prrafodelista"/>
        <w:numPr>
          <w:ilvl w:val="0"/>
          <w:numId w:val="7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Alicatado de </w:t>
      </w:r>
      <w:r w:rsidR="0029217D">
        <w:rPr>
          <w:noProof/>
          <w:lang w:val="es-ES"/>
        </w:rPr>
        <w:t>material</w:t>
      </w:r>
      <w:r w:rsidR="002561B8">
        <w:rPr>
          <w:noProof/>
          <w:lang w:val="es-ES"/>
        </w:rPr>
        <w:t xml:space="preserve"> porcelánico</w:t>
      </w:r>
      <w:r w:rsidR="00D47AF7">
        <w:rPr>
          <w:noProof/>
          <w:lang w:val="es-ES"/>
        </w:rPr>
        <w:t xml:space="preserve"> o ceramicos</w:t>
      </w:r>
      <w:r w:rsidRPr="00362CBF">
        <w:rPr>
          <w:noProof/>
          <w:lang w:val="es-ES"/>
        </w:rPr>
        <w:t xml:space="preserve"> en baños</w:t>
      </w:r>
      <w:r w:rsidR="002561B8">
        <w:rPr>
          <w:noProof/>
          <w:lang w:val="es-ES"/>
        </w:rPr>
        <w:t>.</w:t>
      </w:r>
    </w:p>
    <w:p w14:paraId="48B83906" w14:textId="77777777" w:rsidR="000C214E" w:rsidRPr="00362CBF" w:rsidRDefault="00DF2BFB" w:rsidP="00DF2BFB">
      <w:pPr>
        <w:pStyle w:val="Prrafodelista"/>
        <w:numPr>
          <w:ilvl w:val="0"/>
          <w:numId w:val="7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Pintura </w:t>
      </w:r>
      <w:r w:rsidR="00492318">
        <w:rPr>
          <w:noProof/>
          <w:lang w:val="es-ES"/>
        </w:rPr>
        <w:t>mate</w:t>
      </w:r>
      <w:r w:rsidRPr="00362CBF">
        <w:rPr>
          <w:noProof/>
          <w:lang w:val="es-ES"/>
        </w:rPr>
        <w:t xml:space="preserve"> lisa en toda la vivienda de </w:t>
      </w:r>
      <w:r w:rsidR="00E06618">
        <w:rPr>
          <w:noProof/>
          <w:lang w:val="es-ES"/>
        </w:rPr>
        <w:t>color blanco o similar.</w:t>
      </w:r>
    </w:p>
    <w:p w14:paraId="5E707970" w14:textId="77777777" w:rsidR="00E612B5" w:rsidRDefault="009551D0" w:rsidP="00DF2BFB">
      <w:pPr>
        <w:pStyle w:val="Prrafodelista"/>
        <w:numPr>
          <w:ilvl w:val="0"/>
          <w:numId w:val="7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Falso techo de acabado liso y con dos manos de pintura de color blanco.</w:t>
      </w:r>
    </w:p>
    <w:p w14:paraId="1BEFAADC" w14:textId="77777777" w:rsidR="00BD0AEC" w:rsidRDefault="00BD0AEC" w:rsidP="008F203C">
      <w:pPr>
        <w:jc w:val="both"/>
        <w:rPr>
          <w:noProof/>
          <w:sz w:val="24"/>
          <w:szCs w:val="24"/>
          <w:lang w:val="es-ES"/>
        </w:rPr>
      </w:pPr>
    </w:p>
    <w:p w14:paraId="547A8659" w14:textId="77777777" w:rsidR="00E4336A" w:rsidRPr="00E4336A" w:rsidRDefault="00E4336A" w:rsidP="008F203C">
      <w:pPr>
        <w:jc w:val="both"/>
        <w:rPr>
          <w:noProof/>
          <w:sz w:val="24"/>
          <w:szCs w:val="24"/>
          <w:lang w:val="es-ES"/>
        </w:rPr>
      </w:pPr>
    </w:p>
    <w:p w14:paraId="7B80E8A8" w14:textId="77777777" w:rsidR="00E612B5" w:rsidRPr="00652D7A" w:rsidRDefault="00652D7A" w:rsidP="00DF2BFB">
      <w:pPr>
        <w:jc w:val="both"/>
        <w:rPr>
          <w:b/>
          <w:noProof/>
          <w:color w:val="002060"/>
          <w:sz w:val="16"/>
          <w:szCs w:val="16"/>
          <w:lang w:val="es-ES"/>
        </w:rPr>
      </w:pPr>
      <w:r>
        <w:rPr>
          <w:b/>
          <w:noProof/>
          <w:color w:val="002060"/>
          <w:sz w:val="16"/>
          <w:szCs w:val="16"/>
          <w:lang w:val="es-ES"/>
        </w:rPr>
        <w:t xml:space="preserve">       </w:t>
      </w:r>
      <w:r w:rsidRPr="00652D7A">
        <w:rPr>
          <w:b/>
          <w:noProof/>
          <w:color w:val="002060"/>
          <w:sz w:val="16"/>
          <w:szCs w:val="16"/>
          <w:lang w:val="es-ES"/>
        </w:rPr>
        <w:drawing>
          <wp:inline distT="0" distB="0" distL="0" distR="0" wp14:anchorId="0E7928C5" wp14:editId="591DB9D9">
            <wp:extent cx="416052" cy="416052"/>
            <wp:effectExtent l="19050" t="0" r="3048" b="0"/>
            <wp:docPr id="1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" cy="41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A7D8E" w14:textId="77777777" w:rsidR="008F203C" w:rsidRPr="00652D7A" w:rsidRDefault="008F203C" w:rsidP="00DF2BFB">
      <w:pPr>
        <w:jc w:val="both"/>
        <w:rPr>
          <w:b/>
          <w:noProof/>
          <w:color w:val="002060"/>
          <w:sz w:val="10"/>
          <w:szCs w:val="10"/>
          <w:u w:val="single"/>
          <w:lang w:val="es-ES"/>
        </w:rPr>
      </w:pPr>
    </w:p>
    <w:p w14:paraId="5F5F6243" w14:textId="77777777" w:rsidR="000C214E" w:rsidRDefault="00652D7A" w:rsidP="00DF2BFB">
      <w:pPr>
        <w:jc w:val="both"/>
        <w:rPr>
          <w:b/>
          <w:noProof/>
          <w:color w:val="002060"/>
          <w:u w:val="single"/>
          <w:lang w:val="es-ES"/>
        </w:rPr>
      </w:pPr>
      <w:r>
        <w:rPr>
          <w:b/>
          <w:noProof/>
          <w:color w:val="002060"/>
          <w:lang w:val="es-ES"/>
        </w:rPr>
        <w:t xml:space="preserve">            </w:t>
      </w:r>
      <w:r w:rsidR="00EF5C5C" w:rsidRPr="00362CBF">
        <w:rPr>
          <w:b/>
          <w:noProof/>
          <w:color w:val="002060"/>
          <w:u w:val="single"/>
          <w:lang w:val="es-ES"/>
        </w:rPr>
        <w:t>ACRISTALAMIENTO</w:t>
      </w:r>
      <w:r w:rsidR="000C214E" w:rsidRPr="00362CBF">
        <w:rPr>
          <w:b/>
          <w:noProof/>
          <w:color w:val="002060"/>
          <w:u w:val="single"/>
          <w:lang w:val="es-ES"/>
        </w:rPr>
        <w:t xml:space="preserve"> </w:t>
      </w:r>
    </w:p>
    <w:p w14:paraId="69498E96" w14:textId="77777777" w:rsidR="00E4336A" w:rsidRPr="00362CBF" w:rsidRDefault="00E4336A" w:rsidP="00DF2BFB">
      <w:pPr>
        <w:jc w:val="both"/>
        <w:rPr>
          <w:b/>
          <w:noProof/>
          <w:color w:val="002060"/>
          <w:u w:val="single"/>
          <w:lang w:val="es-ES"/>
        </w:rPr>
      </w:pPr>
    </w:p>
    <w:p w14:paraId="45F0000F" w14:textId="0A5F99BC" w:rsidR="000C214E" w:rsidRPr="00B926B2" w:rsidRDefault="00EF5C5C" w:rsidP="00EF5C5C">
      <w:pPr>
        <w:pStyle w:val="Prrafodelista"/>
        <w:numPr>
          <w:ilvl w:val="0"/>
          <w:numId w:val="8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En fachadas: vidrio doble </w:t>
      </w:r>
      <w:r w:rsidRPr="00B926B2">
        <w:rPr>
          <w:noProof/>
          <w:lang w:val="es-ES"/>
        </w:rPr>
        <w:t xml:space="preserve">tipo CLIMALIT </w:t>
      </w:r>
      <w:r w:rsidR="00B926B2">
        <w:rPr>
          <w:noProof/>
          <w:lang w:val="es-ES"/>
        </w:rPr>
        <w:t>4+4</w:t>
      </w:r>
      <w:r w:rsidR="002561B8" w:rsidRPr="00B926B2">
        <w:rPr>
          <w:noProof/>
          <w:lang w:val="es-ES"/>
        </w:rPr>
        <w:t>/12/</w:t>
      </w:r>
      <w:r w:rsidR="00B926B2">
        <w:rPr>
          <w:noProof/>
          <w:lang w:val="es-ES"/>
        </w:rPr>
        <w:t>3+3</w:t>
      </w:r>
      <w:r w:rsidR="00097136" w:rsidRPr="00B926B2">
        <w:rPr>
          <w:noProof/>
          <w:lang w:val="es-ES"/>
        </w:rPr>
        <w:t xml:space="preserve"> + lámina de control solar</w:t>
      </w:r>
    </w:p>
    <w:p w14:paraId="233F2B0C" w14:textId="77777777" w:rsidR="001B501B" w:rsidRPr="00523E4B" w:rsidRDefault="00102A54" w:rsidP="00EF5C5C">
      <w:pPr>
        <w:pStyle w:val="Prrafodelista"/>
        <w:numPr>
          <w:ilvl w:val="0"/>
          <w:numId w:val="8"/>
        </w:numPr>
        <w:jc w:val="both"/>
        <w:rPr>
          <w:noProof/>
          <w:lang w:val="es-ES"/>
        </w:rPr>
      </w:pPr>
      <w:r>
        <w:rPr>
          <w:noProof/>
          <w:lang w:val="es-ES"/>
        </w:rPr>
        <w:t>Mamparas de cristal e</w:t>
      </w:r>
      <w:r w:rsidR="00523E4B" w:rsidRPr="00523E4B">
        <w:rPr>
          <w:noProof/>
          <w:lang w:val="es-ES"/>
        </w:rPr>
        <w:t xml:space="preserve">n </w:t>
      </w:r>
      <w:r>
        <w:rPr>
          <w:noProof/>
          <w:lang w:val="es-ES"/>
        </w:rPr>
        <w:t>las duchas de los baños.</w:t>
      </w:r>
    </w:p>
    <w:p w14:paraId="49633EE7" w14:textId="77777777" w:rsidR="00EF5C5C" w:rsidRPr="00770893" w:rsidRDefault="00EF5C5C" w:rsidP="00DF2BFB">
      <w:pPr>
        <w:jc w:val="both"/>
        <w:rPr>
          <w:noProof/>
          <w:sz w:val="10"/>
          <w:szCs w:val="10"/>
          <w:lang w:val="es-ES"/>
        </w:rPr>
      </w:pPr>
    </w:p>
    <w:p w14:paraId="7F71120F" w14:textId="1F8568E5" w:rsidR="000C214E" w:rsidRDefault="00EF5C5C" w:rsidP="002909B4">
      <w:pPr>
        <w:ind w:firstLine="360"/>
        <w:jc w:val="both"/>
        <w:rPr>
          <w:i/>
          <w:noProof/>
          <w:lang w:val="es-ES"/>
        </w:rPr>
      </w:pPr>
      <w:r w:rsidRPr="00362CBF">
        <w:rPr>
          <w:i/>
          <w:noProof/>
          <w:lang w:val="es-ES"/>
        </w:rPr>
        <w:t>Todo el sistema cumple con la normativa de seguridad vigente.</w:t>
      </w:r>
    </w:p>
    <w:p w14:paraId="5C15DD13" w14:textId="33544089" w:rsidR="00547225" w:rsidRDefault="00547225" w:rsidP="002909B4">
      <w:pPr>
        <w:ind w:firstLine="360"/>
        <w:jc w:val="both"/>
        <w:rPr>
          <w:i/>
          <w:noProof/>
          <w:lang w:val="es-ES"/>
        </w:rPr>
      </w:pPr>
    </w:p>
    <w:p w14:paraId="423C8609" w14:textId="26EEDEF0" w:rsidR="00D47AF7" w:rsidRDefault="00D47AF7" w:rsidP="002909B4">
      <w:pPr>
        <w:ind w:firstLine="360"/>
        <w:jc w:val="both"/>
        <w:rPr>
          <w:i/>
          <w:noProof/>
          <w:lang w:val="es-ES"/>
        </w:rPr>
      </w:pPr>
    </w:p>
    <w:p w14:paraId="34EB6498" w14:textId="457EF907" w:rsidR="00D47AF7" w:rsidRDefault="00D47AF7" w:rsidP="002909B4">
      <w:pPr>
        <w:ind w:firstLine="360"/>
        <w:jc w:val="both"/>
        <w:rPr>
          <w:i/>
          <w:noProof/>
          <w:lang w:val="es-ES"/>
        </w:rPr>
      </w:pPr>
    </w:p>
    <w:p w14:paraId="33246B45" w14:textId="77777777" w:rsidR="00D47AF7" w:rsidRDefault="00D47AF7" w:rsidP="002909B4">
      <w:pPr>
        <w:ind w:firstLine="360"/>
        <w:jc w:val="both"/>
        <w:rPr>
          <w:i/>
          <w:noProof/>
          <w:lang w:val="es-ES"/>
        </w:rPr>
      </w:pPr>
    </w:p>
    <w:p w14:paraId="2FF74B27" w14:textId="77777777" w:rsidR="00D47AF7" w:rsidRDefault="00D47AF7" w:rsidP="002909B4">
      <w:pPr>
        <w:ind w:firstLine="360"/>
        <w:jc w:val="both"/>
        <w:rPr>
          <w:i/>
          <w:noProof/>
          <w:lang w:val="es-ES"/>
        </w:rPr>
      </w:pPr>
    </w:p>
    <w:p w14:paraId="2FCECA1A" w14:textId="77777777" w:rsidR="00A51575" w:rsidRPr="002909B4" w:rsidRDefault="00A51575" w:rsidP="002909B4">
      <w:pPr>
        <w:ind w:firstLine="360"/>
        <w:jc w:val="both"/>
        <w:rPr>
          <w:i/>
          <w:noProof/>
          <w:lang w:val="es-ES"/>
        </w:rPr>
      </w:pPr>
    </w:p>
    <w:p w14:paraId="2B2C1CA4" w14:textId="77777777" w:rsidR="00652D7A" w:rsidRPr="00652D7A" w:rsidRDefault="00652D7A" w:rsidP="00DF2BFB">
      <w:pPr>
        <w:jc w:val="both"/>
        <w:rPr>
          <w:b/>
          <w:noProof/>
          <w:color w:val="002060"/>
          <w:lang w:val="es-ES"/>
        </w:rPr>
      </w:pPr>
      <w:r w:rsidRPr="00652D7A">
        <w:rPr>
          <w:b/>
          <w:noProof/>
          <w:color w:val="002060"/>
          <w:lang w:val="es-ES"/>
        </w:rPr>
        <w:drawing>
          <wp:inline distT="0" distB="0" distL="0" distR="0" wp14:anchorId="646FA115" wp14:editId="29838802">
            <wp:extent cx="466344" cy="466344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46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538735" w14:textId="77777777" w:rsidR="00652D7A" w:rsidRPr="00652D7A" w:rsidRDefault="00652D7A" w:rsidP="00DF2BFB">
      <w:pPr>
        <w:jc w:val="both"/>
        <w:rPr>
          <w:b/>
          <w:noProof/>
          <w:color w:val="002060"/>
          <w:sz w:val="10"/>
          <w:szCs w:val="10"/>
          <w:u w:val="single"/>
          <w:lang w:val="es-ES"/>
        </w:rPr>
      </w:pPr>
    </w:p>
    <w:p w14:paraId="5D76EEF8" w14:textId="77777777" w:rsidR="000C214E" w:rsidRDefault="00652D7A" w:rsidP="00DF2BFB">
      <w:pPr>
        <w:jc w:val="both"/>
        <w:rPr>
          <w:b/>
          <w:noProof/>
          <w:color w:val="002060"/>
          <w:u w:val="single"/>
          <w:lang w:val="es-ES"/>
        </w:rPr>
      </w:pPr>
      <w:r>
        <w:rPr>
          <w:b/>
          <w:noProof/>
          <w:color w:val="002060"/>
          <w:lang w:val="es-ES"/>
        </w:rPr>
        <w:t xml:space="preserve">            </w:t>
      </w:r>
      <w:r w:rsidR="000C214E" w:rsidRPr="00362CBF">
        <w:rPr>
          <w:b/>
          <w:noProof/>
          <w:color w:val="002060"/>
          <w:u w:val="single"/>
          <w:lang w:val="es-ES"/>
        </w:rPr>
        <w:t>COCINA</w:t>
      </w:r>
    </w:p>
    <w:p w14:paraId="36BA7D75" w14:textId="77777777" w:rsidR="00E4336A" w:rsidRPr="00BB7021" w:rsidRDefault="00E4336A" w:rsidP="00DF2BFB">
      <w:pPr>
        <w:jc w:val="both"/>
        <w:rPr>
          <w:b/>
          <w:noProof/>
          <w:color w:val="002060"/>
          <w:sz w:val="16"/>
          <w:szCs w:val="16"/>
          <w:u w:val="single"/>
          <w:lang w:val="es-ES"/>
        </w:rPr>
      </w:pPr>
    </w:p>
    <w:p w14:paraId="2B6BB16B" w14:textId="226F3787" w:rsidR="00F776FA" w:rsidRDefault="000C214E" w:rsidP="00996367">
      <w:pPr>
        <w:pStyle w:val="Prrafodelista"/>
        <w:numPr>
          <w:ilvl w:val="0"/>
          <w:numId w:val="9"/>
        </w:numPr>
        <w:jc w:val="both"/>
        <w:rPr>
          <w:noProof/>
          <w:lang w:val="es-ES"/>
        </w:rPr>
      </w:pPr>
      <w:r w:rsidRPr="00F776FA">
        <w:rPr>
          <w:noProof/>
          <w:lang w:val="es-ES"/>
        </w:rPr>
        <w:t>Mueble</w:t>
      </w:r>
      <w:r w:rsidR="00AC5AA2" w:rsidRPr="00F776FA">
        <w:rPr>
          <w:noProof/>
          <w:lang w:val="es-ES"/>
        </w:rPr>
        <w:t xml:space="preserve">s </w:t>
      </w:r>
      <w:r w:rsidR="00492318">
        <w:rPr>
          <w:noProof/>
          <w:lang w:val="es-ES"/>
        </w:rPr>
        <w:t>panelados altos y bajos en pared</w:t>
      </w:r>
      <w:r w:rsidR="00AC5AA2" w:rsidRPr="00F776FA">
        <w:rPr>
          <w:noProof/>
          <w:lang w:val="es-ES"/>
        </w:rPr>
        <w:t xml:space="preserve">, todos </w:t>
      </w:r>
      <w:r w:rsidR="00547225">
        <w:rPr>
          <w:noProof/>
          <w:lang w:val="es-ES"/>
        </w:rPr>
        <w:t>de color</w:t>
      </w:r>
      <w:r w:rsidR="00F776FA" w:rsidRPr="00F776FA">
        <w:rPr>
          <w:noProof/>
          <w:lang w:val="es-ES"/>
        </w:rPr>
        <w:t xml:space="preserve"> blanco</w:t>
      </w:r>
      <w:r w:rsidR="002F51A9">
        <w:rPr>
          <w:noProof/>
          <w:lang w:val="es-ES"/>
        </w:rPr>
        <w:t>.</w:t>
      </w:r>
    </w:p>
    <w:p w14:paraId="5D822D63" w14:textId="260F1695" w:rsidR="00AC5AA2" w:rsidRDefault="00AC5AA2" w:rsidP="00996367">
      <w:pPr>
        <w:pStyle w:val="Prrafodelista"/>
        <w:numPr>
          <w:ilvl w:val="0"/>
          <w:numId w:val="9"/>
        </w:numPr>
        <w:jc w:val="both"/>
        <w:rPr>
          <w:noProof/>
          <w:lang w:val="es-ES"/>
        </w:rPr>
      </w:pPr>
      <w:r w:rsidRPr="00F776FA">
        <w:rPr>
          <w:noProof/>
          <w:lang w:val="es-ES"/>
        </w:rPr>
        <w:t>E</w:t>
      </w:r>
      <w:r w:rsidR="002D428A">
        <w:rPr>
          <w:noProof/>
          <w:lang w:val="es-ES"/>
        </w:rPr>
        <w:t>ncimera de cuarzo</w:t>
      </w:r>
      <w:r w:rsidR="00996367" w:rsidRPr="00F776FA">
        <w:rPr>
          <w:noProof/>
          <w:lang w:val="es-ES"/>
        </w:rPr>
        <w:t xml:space="preserve"> con fregadero </w:t>
      </w:r>
      <w:r w:rsidR="0029217D">
        <w:rPr>
          <w:noProof/>
          <w:lang w:val="es-ES"/>
        </w:rPr>
        <w:t>bajo encimera</w:t>
      </w:r>
      <w:r w:rsidR="00996367" w:rsidRPr="00F776FA">
        <w:rPr>
          <w:noProof/>
          <w:lang w:val="es-ES"/>
        </w:rPr>
        <w:t xml:space="preserve"> de acero inoxidable.</w:t>
      </w:r>
    </w:p>
    <w:p w14:paraId="2BE223E1" w14:textId="2EB32422" w:rsidR="00D47AF7" w:rsidRDefault="009773AD" w:rsidP="00996367">
      <w:pPr>
        <w:pStyle w:val="Prrafodelista"/>
        <w:numPr>
          <w:ilvl w:val="0"/>
          <w:numId w:val="9"/>
        </w:numPr>
        <w:jc w:val="both"/>
        <w:rPr>
          <w:noProof/>
          <w:lang w:val="es-ES"/>
        </w:rPr>
      </w:pPr>
      <w:r>
        <w:rPr>
          <w:noProof/>
          <w:lang w:val="es-ES"/>
        </w:rPr>
        <w:t>Grupo filtrante integrado,</w:t>
      </w:r>
      <w:r w:rsidR="00D47AF7">
        <w:rPr>
          <w:noProof/>
          <w:lang w:val="es-ES"/>
        </w:rPr>
        <w:t xml:space="preserve"> instalada</w:t>
      </w:r>
    </w:p>
    <w:p w14:paraId="3FF9AEF0" w14:textId="77777777" w:rsidR="006B7069" w:rsidRPr="00F776FA" w:rsidRDefault="006B7069" w:rsidP="006B7069">
      <w:pPr>
        <w:pStyle w:val="Prrafodelista"/>
        <w:jc w:val="both"/>
        <w:rPr>
          <w:noProof/>
          <w:lang w:val="es-ES"/>
        </w:rPr>
      </w:pPr>
    </w:p>
    <w:p w14:paraId="4AE696BC" w14:textId="77777777" w:rsidR="00547225" w:rsidRPr="00547225" w:rsidRDefault="00547225" w:rsidP="00547225">
      <w:pPr>
        <w:pStyle w:val="Prrafodelista"/>
        <w:jc w:val="both"/>
        <w:rPr>
          <w:noProof/>
          <w:sz w:val="16"/>
          <w:szCs w:val="16"/>
          <w:lang w:val="es-ES"/>
        </w:rPr>
      </w:pPr>
    </w:p>
    <w:p w14:paraId="53C2A3DE" w14:textId="77777777" w:rsidR="00E4336A" w:rsidRPr="00E4336A" w:rsidRDefault="00E4336A" w:rsidP="00E4336A">
      <w:pPr>
        <w:pStyle w:val="Prrafodelista"/>
        <w:jc w:val="both"/>
        <w:rPr>
          <w:noProof/>
          <w:sz w:val="16"/>
          <w:szCs w:val="16"/>
          <w:lang w:val="es-ES"/>
        </w:rPr>
      </w:pPr>
    </w:p>
    <w:p w14:paraId="6D1567D8" w14:textId="77777777" w:rsidR="00652D7A" w:rsidRPr="00652D7A" w:rsidRDefault="00652D7A" w:rsidP="00DF2BFB">
      <w:pPr>
        <w:jc w:val="both"/>
        <w:rPr>
          <w:b/>
          <w:noProof/>
          <w:color w:val="002060"/>
          <w:lang w:val="es-ES"/>
        </w:rPr>
      </w:pPr>
      <w:r w:rsidRPr="00652D7A">
        <w:rPr>
          <w:b/>
          <w:noProof/>
          <w:color w:val="002060"/>
          <w:lang w:val="es-ES"/>
        </w:rPr>
        <w:drawing>
          <wp:inline distT="0" distB="0" distL="0" distR="0" wp14:anchorId="3605855A" wp14:editId="0CD99242">
            <wp:extent cx="519113" cy="519113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DAE65" w14:textId="77777777" w:rsidR="00652D7A" w:rsidRPr="00652D7A" w:rsidRDefault="00652D7A" w:rsidP="00DF2BFB">
      <w:pPr>
        <w:jc w:val="both"/>
        <w:rPr>
          <w:b/>
          <w:noProof/>
          <w:color w:val="002060"/>
          <w:sz w:val="10"/>
          <w:szCs w:val="10"/>
          <w:u w:val="single"/>
          <w:lang w:val="es-ES"/>
        </w:rPr>
      </w:pPr>
    </w:p>
    <w:p w14:paraId="7E584C4D" w14:textId="77777777" w:rsidR="000C214E" w:rsidRDefault="00652D7A" w:rsidP="00DF2BFB">
      <w:pPr>
        <w:jc w:val="both"/>
        <w:rPr>
          <w:b/>
          <w:noProof/>
          <w:color w:val="002060"/>
          <w:u w:val="single"/>
          <w:lang w:val="es-ES"/>
        </w:rPr>
      </w:pPr>
      <w:r>
        <w:rPr>
          <w:b/>
          <w:noProof/>
          <w:color w:val="002060"/>
          <w:lang w:val="es-ES"/>
        </w:rPr>
        <w:t xml:space="preserve">            </w:t>
      </w:r>
      <w:r w:rsidR="000C214E" w:rsidRPr="00900876">
        <w:rPr>
          <w:b/>
          <w:noProof/>
          <w:color w:val="002060"/>
          <w:u w:val="single"/>
          <w:lang w:val="es-ES"/>
        </w:rPr>
        <w:t>SANITARIO Y GRIFERÍA</w:t>
      </w:r>
    </w:p>
    <w:p w14:paraId="1C743098" w14:textId="77777777" w:rsidR="00E4336A" w:rsidRPr="00BB7021" w:rsidRDefault="00E4336A" w:rsidP="00DF2BFB">
      <w:pPr>
        <w:jc w:val="both"/>
        <w:rPr>
          <w:b/>
          <w:noProof/>
          <w:color w:val="002060"/>
          <w:sz w:val="16"/>
          <w:szCs w:val="16"/>
          <w:u w:val="single"/>
          <w:lang w:val="es-ES"/>
        </w:rPr>
      </w:pPr>
    </w:p>
    <w:p w14:paraId="3078EC32" w14:textId="3134D9F8" w:rsidR="00102A54" w:rsidRDefault="000C214E" w:rsidP="009551D0">
      <w:pPr>
        <w:pStyle w:val="Prrafodelista"/>
        <w:numPr>
          <w:ilvl w:val="0"/>
          <w:numId w:val="10"/>
        </w:numPr>
        <w:jc w:val="both"/>
        <w:rPr>
          <w:noProof/>
          <w:lang w:val="es-ES"/>
        </w:rPr>
      </w:pPr>
      <w:r w:rsidRPr="00102A54">
        <w:rPr>
          <w:noProof/>
          <w:lang w:val="es-ES"/>
        </w:rPr>
        <w:t xml:space="preserve">Sanitarios </w:t>
      </w:r>
      <w:r w:rsidR="0029217D">
        <w:rPr>
          <w:noProof/>
          <w:lang w:val="es-ES"/>
        </w:rPr>
        <w:t>de p</w:t>
      </w:r>
      <w:r w:rsidR="00D47AF7">
        <w:rPr>
          <w:noProof/>
          <w:lang w:val="es-ES"/>
        </w:rPr>
        <w:t>o</w:t>
      </w:r>
      <w:r w:rsidR="0029217D">
        <w:rPr>
          <w:noProof/>
          <w:lang w:val="es-ES"/>
        </w:rPr>
        <w:t>rcelana</w:t>
      </w:r>
      <w:r w:rsidRPr="00102A54">
        <w:rPr>
          <w:noProof/>
          <w:lang w:val="es-ES"/>
        </w:rPr>
        <w:t xml:space="preserve"> </w:t>
      </w:r>
      <w:r w:rsidR="009551D0" w:rsidRPr="00102A54">
        <w:rPr>
          <w:noProof/>
          <w:lang w:val="es-ES"/>
        </w:rPr>
        <w:t>de color blanco</w:t>
      </w:r>
      <w:r w:rsidRPr="00102A54">
        <w:rPr>
          <w:noProof/>
          <w:lang w:val="es-ES"/>
        </w:rPr>
        <w:t>.</w:t>
      </w:r>
      <w:r w:rsidR="009551D0" w:rsidRPr="00102A54">
        <w:rPr>
          <w:noProof/>
          <w:lang w:val="es-ES"/>
        </w:rPr>
        <w:t xml:space="preserve"> </w:t>
      </w:r>
    </w:p>
    <w:p w14:paraId="2A09FDC0" w14:textId="539ACAEC" w:rsidR="000C214E" w:rsidRPr="00102A54" w:rsidRDefault="009551D0" w:rsidP="009551D0">
      <w:pPr>
        <w:pStyle w:val="Prrafodelista"/>
        <w:numPr>
          <w:ilvl w:val="0"/>
          <w:numId w:val="10"/>
        </w:numPr>
        <w:jc w:val="both"/>
        <w:rPr>
          <w:noProof/>
          <w:lang w:val="es-ES"/>
        </w:rPr>
      </w:pPr>
      <w:r w:rsidRPr="00102A54">
        <w:rPr>
          <w:noProof/>
          <w:lang w:val="es-ES"/>
        </w:rPr>
        <w:t xml:space="preserve">Lavabos sobre encimera en </w:t>
      </w:r>
      <w:r w:rsidR="003C292D">
        <w:rPr>
          <w:noProof/>
          <w:lang w:val="es-ES"/>
        </w:rPr>
        <w:t>mueble de baño.</w:t>
      </w:r>
    </w:p>
    <w:p w14:paraId="5C588272" w14:textId="77777777" w:rsidR="00A45B55" w:rsidRPr="00F776FA" w:rsidRDefault="007248C8" w:rsidP="009551D0">
      <w:pPr>
        <w:pStyle w:val="Prrafodelista"/>
        <w:numPr>
          <w:ilvl w:val="0"/>
          <w:numId w:val="10"/>
        </w:numPr>
        <w:jc w:val="both"/>
        <w:rPr>
          <w:noProof/>
          <w:lang w:val="es-ES"/>
        </w:rPr>
      </w:pPr>
      <w:r>
        <w:rPr>
          <w:noProof/>
          <w:lang w:val="es-ES"/>
        </w:rPr>
        <w:t>D</w:t>
      </w:r>
      <w:r w:rsidR="00A45B55" w:rsidRPr="00362CBF">
        <w:rPr>
          <w:noProof/>
          <w:lang w:val="es-ES"/>
        </w:rPr>
        <w:t>ucha</w:t>
      </w:r>
      <w:r>
        <w:rPr>
          <w:noProof/>
          <w:lang w:val="es-ES"/>
        </w:rPr>
        <w:t>s</w:t>
      </w:r>
      <w:r w:rsidR="00A45B55" w:rsidRPr="00362CBF">
        <w:rPr>
          <w:noProof/>
          <w:lang w:val="es-ES"/>
        </w:rPr>
        <w:t xml:space="preserve"> </w:t>
      </w:r>
      <w:r w:rsidR="00A45B55" w:rsidRPr="00F776FA">
        <w:rPr>
          <w:noProof/>
          <w:lang w:val="es-ES"/>
        </w:rPr>
        <w:t>con mampara integrada.</w:t>
      </w:r>
    </w:p>
    <w:p w14:paraId="4A912522" w14:textId="7B871EEF" w:rsidR="009551D0" w:rsidRDefault="009551D0" w:rsidP="009551D0">
      <w:pPr>
        <w:pStyle w:val="Prrafodelista"/>
        <w:numPr>
          <w:ilvl w:val="0"/>
          <w:numId w:val="10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Grifería monomando</w:t>
      </w:r>
      <w:r w:rsidR="00097136">
        <w:rPr>
          <w:noProof/>
          <w:lang w:val="es-ES"/>
        </w:rPr>
        <w:t xml:space="preserve"> </w:t>
      </w:r>
    </w:p>
    <w:p w14:paraId="3D4A5B66" w14:textId="1733F4DC" w:rsidR="006B610B" w:rsidRDefault="006B610B" w:rsidP="009551D0">
      <w:pPr>
        <w:pStyle w:val="Prrafodelista"/>
        <w:numPr>
          <w:ilvl w:val="0"/>
          <w:numId w:val="10"/>
        </w:numPr>
        <w:jc w:val="both"/>
        <w:rPr>
          <w:noProof/>
          <w:lang w:val="es-ES"/>
        </w:rPr>
      </w:pPr>
      <w:r>
        <w:rPr>
          <w:noProof/>
          <w:lang w:val="es-ES"/>
        </w:rPr>
        <w:t>Tomas de agua en terraza y jardín.</w:t>
      </w:r>
    </w:p>
    <w:p w14:paraId="3F4557A4" w14:textId="77777777" w:rsidR="00D47AF7" w:rsidRDefault="00D47AF7" w:rsidP="009551D0">
      <w:pPr>
        <w:pStyle w:val="Prrafodelista"/>
        <w:numPr>
          <w:ilvl w:val="0"/>
          <w:numId w:val="10"/>
        </w:numPr>
        <w:jc w:val="both"/>
        <w:rPr>
          <w:noProof/>
          <w:lang w:val="es-ES"/>
        </w:rPr>
      </w:pPr>
    </w:p>
    <w:p w14:paraId="68A12DEC" w14:textId="77777777" w:rsidR="00E4336A" w:rsidRPr="00E4336A" w:rsidRDefault="00E4336A" w:rsidP="00E4336A">
      <w:pPr>
        <w:pStyle w:val="Prrafodelista"/>
        <w:jc w:val="both"/>
        <w:rPr>
          <w:noProof/>
          <w:sz w:val="16"/>
          <w:szCs w:val="16"/>
          <w:lang w:val="es-ES"/>
        </w:rPr>
      </w:pPr>
    </w:p>
    <w:p w14:paraId="0A6B96B9" w14:textId="77777777" w:rsidR="000C214E" w:rsidRPr="00E4336A" w:rsidRDefault="000C214E" w:rsidP="00DF2BFB">
      <w:pPr>
        <w:jc w:val="both"/>
        <w:rPr>
          <w:noProof/>
          <w:sz w:val="16"/>
          <w:szCs w:val="16"/>
          <w:lang w:val="es-ES"/>
        </w:rPr>
      </w:pPr>
    </w:p>
    <w:p w14:paraId="5C81DE78" w14:textId="77777777" w:rsidR="00652D7A" w:rsidRDefault="00652D7A" w:rsidP="00DF2BFB">
      <w:pPr>
        <w:jc w:val="both"/>
        <w:rPr>
          <w:noProof/>
          <w:sz w:val="22"/>
          <w:szCs w:val="22"/>
          <w:lang w:val="es-ES"/>
        </w:rPr>
      </w:pPr>
      <w:r w:rsidRPr="00652D7A">
        <w:rPr>
          <w:noProof/>
          <w:sz w:val="22"/>
          <w:szCs w:val="22"/>
          <w:lang w:val="es-ES"/>
        </w:rPr>
        <w:drawing>
          <wp:inline distT="0" distB="0" distL="0" distR="0" wp14:anchorId="11CCA92C" wp14:editId="7382C37D">
            <wp:extent cx="672974" cy="378691"/>
            <wp:effectExtent l="19050" t="0" r="0" b="0"/>
            <wp:docPr id="17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0" cy="38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072">
        <w:rPr>
          <w:noProof/>
          <w:sz w:val="22"/>
          <w:szCs w:val="22"/>
          <w:lang w:val="es-ES"/>
        </w:rPr>
        <w:t xml:space="preserve">   </w:t>
      </w:r>
      <w:r w:rsidR="00E4336A" w:rsidRPr="00E4336A">
        <w:rPr>
          <w:noProof/>
          <w:sz w:val="22"/>
          <w:szCs w:val="22"/>
          <w:lang w:val="es-ES"/>
        </w:rPr>
        <w:drawing>
          <wp:inline distT="0" distB="0" distL="0" distR="0" wp14:anchorId="7A928FB0" wp14:editId="639F47C0">
            <wp:extent cx="328041" cy="328041"/>
            <wp:effectExtent l="1905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" cy="32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021">
        <w:rPr>
          <w:noProof/>
          <w:sz w:val="22"/>
          <w:szCs w:val="22"/>
          <w:lang w:val="es-ES"/>
        </w:rPr>
        <w:t xml:space="preserve">   </w:t>
      </w:r>
      <w:r w:rsidR="00BB7021" w:rsidRPr="00BB7021">
        <w:rPr>
          <w:noProof/>
          <w:sz w:val="22"/>
          <w:szCs w:val="22"/>
          <w:lang w:val="es-ES"/>
        </w:rPr>
        <w:drawing>
          <wp:inline distT="0" distB="0" distL="0" distR="0" wp14:anchorId="7090717B" wp14:editId="705E68A0">
            <wp:extent cx="731520" cy="380619"/>
            <wp:effectExtent l="1905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08253" w14:textId="77777777" w:rsidR="00652D7A" w:rsidRPr="00652D7A" w:rsidRDefault="00652D7A" w:rsidP="00DF2BFB">
      <w:pPr>
        <w:jc w:val="both"/>
        <w:rPr>
          <w:noProof/>
          <w:sz w:val="10"/>
          <w:szCs w:val="10"/>
          <w:lang w:val="es-ES"/>
        </w:rPr>
      </w:pPr>
    </w:p>
    <w:p w14:paraId="2ED49719" w14:textId="77777777" w:rsidR="000C214E" w:rsidRDefault="00652D7A" w:rsidP="00DF2BFB">
      <w:pPr>
        <w:jc w:val="both"/>
        <w:rPr>
          <w:b/>
          <w:noProof/>
          <w:color w:val="002060"/>
          <w:u w:val="single"/>
          <w:lang w:val="es-ES"/>
        </w:rPr>
      </w:pPr>
      <w:r>
        <w:rPr>
          <w:b/>
          <w:noProof/>
          <w:color w:val="002060"/>
          <w:lang w:val="es-ES"/>
        </w:rPr>
        <w:t xml:space="preserve">            </w:t>
      </w:r>
      <w:r w:rsidR="00614158" w:rsidRPr="00900876">
        <w:rPr>
          <w:b/>
          <w:noProof/>
          <w:color w:val="002060"/>
          <w:u w:val="single"/>
          <w:lang w:val="es-ES"/>
        </w:rPr>
        <w:t>ELECTRICIDAD</w:t>
      </w:r>
    </w:p>
    <w:p w14:paraId="2CB5781E" w14:textId="77777777" w:rsidR="00E4336A" w:rsidRPr="00BB7021" w:rsidRDefault="00E4336A" w:rsidP="00DF2BFB">
      <w:pPr>
        <w:jc w:val="both"/>
        <w:rPr>
          <w:b/>
          <w:noProof/>
          <w:color w:val="002060"/>
          <w:sz w:val="16"/>
          <w:szCs w:val="16"/>
          <w:u w:val="single"/>
          <w:lang w:val="es-ES"/>
        </w:rPr>
      </w:pPr>
    </w:p>
    <w:p w14:paraId="48CDEF2A" w14:textId="77777777" w:rsidR="004D5D38" w:rsidRPr="00900876" w:rsidRDefault="004D5D38" w:rsidP="00900876">
      <w:pPr>
        <w:pStyle w:val="Prrafodelista"/>
        <w:numPr>
          <w:ilvl w:val="0"/>
          <w:numId w:val="16"/>
        </w:numPr>
        <w:jc w:val="both"/>
        <w:rPr>
          <w:noProof/>
          <w:lang w:val="es-ES"/>
        </w:rPr>
      </w:pPr>
      <w:r w:rsidRPr="00900876">
        <w:rPr>
          <w:noProof/>
          <w:lang w:val="es-ES"/>
        </w:rPr>
        <w:t xml:space="preserve">Instalación eléctrica de </w:t>
      </w:r>
      <w:r w:rsidRPr="00B926B2">
        <w:rPr>
          <w:noProof/>
          <w:lang w:val="es-ES"/>
        </w:rPr>
        <w:t xml:space="preserve">grado </w:t>
      </w:r>
      <w:r w:rsidR="00097136" w:rsidRPr="00B926B2">
        <w:rPr>
          <w:noProof/>
          <w:lang w:val="es-ES"/>
        </w:rPr>
        <w:t>9</w:t>
      </w:r>
      <w:r w:rsidRPr="00B926B2">
        <w:rPr>
          <w:noProof/>
          <w:lang w:val="es-ES"/>
        </w:rPr>
        <w:t>,</w:t>
      </w:r>
      <w:r w:rsidR="00097136" w:rsidRPr="00B926B2">
        <w:rPr>
          <w:noProof/>
          <w:lang w:val="es-ES"/>
        </w:rPr>
        <w:t>20</w:t>
      </w:r>
      <w:r w:rsidRPr="00900876">
        <w:rPr>
          <w:noProof/>
          <w:lang w:val="es-ES"/>
        </w:rPr>
        <w:t xml:space="preserve"> Kw.</w:t>
      </w:r>
    </w:p>
    <w:p w14:paraId="1F5CF70D" w14:textId="0682B0AF" w:rsidR="004D5D38" w:rsidRPr="00B926B2" w:rsidRDefault="00F776FA" w:rsidP="00F776FA">
      <w:pPr>
        <w:pStyle w:val="Prrafodelista"/>
        <w:numPr>
          <w:ilvl w:val="0"/>
          <w:numId w:val="11"/>
        </w:numPr>
        <w:jc w:val="both"/>
        <w:rPr>
          <w:noProof/>
          <w:lang w:val="es-ES"/>
        </w:rPr>
      </w:pPr>
      <w:r w:rsidRPr="00B926B2">
        <w:rPr>
          <w:noProof/>
          <w:lang w:val="es-ES"/>
        </w:rPr>
        <w:t>Mecanis</w:t>
      </w:r>
      <w:r w:rsidR="00396F25" w:rsidRPr="00B926B2">
        <w:rPr>
          <w:noProof/>
          <w:lang w:val="es-ES"/>
        </w:rPr>
        <w:t>mos</w:t>
      </w:r>
    </w:p>
    <w:p w14:paraId="4C7E6A90" w14:textId="77777777" w:rsidR="006B610B" w:rsidRDefault="000C214E" w:rsidP="00F776FA">
      <w:pPr>
        <w:pStyle w:val="Prrafodelista"/>
        <w:numPr>
          <w:ilvl w:val="0"/>
          <w:numId w:val="11"/>
        </w:numPr>
        <w:jc w:val="both"/>
        <w:rPr>
          <w:noProof/>
          <w:lang w:val="es-ES"/>
        </w:rPr>
      </w:pPr>
      <w:r w:rsidRPr="00362CBF">
        <w:rPr>
          <w:noProof/>
          <w:lang w:val="es-ES"/>
        </w:rPr>
        <w:t>Ojos de buey en toda la vivienda.</w:t>
      </w:r>
    </w:p>
    <w:p w14:paraId="28CB0309" w14:textId="77777777" w:rsidR="000C214E" w:rsidRPr="00F776FA" w:rsidRDefault="00E4336A" w:rsidP="00F776FA">
      <w:pPr>
        <w:pStyle w:val="Prrafodelista"/>
        <w:numPr>
          <w:ilvl w:val="0"/>
          <w:numId w:val="11"/>
        </w:numPr>
        <w:jc w:val="both"/>
        <w:rPr>
          <w:noProof/>
          <w:lang w:val="es-ES"/>
        </w:rPr>
      </w:pPr>
      <w:r>
        <w:rPr>
          <w:noProof/>
          <w:lang w:val="es-ES"/>
        </w:rPr>
        <w:t>Iluminación tipo LED en interior y exterior de la vivienda</w:t>
      </w:r>
      <w:r w:rsidR="002F51A9">
        <w:rPr>
          <w:noProof/>
          <w:lang w:val="es-ES"/>
        </w:rPr>
        <w:t>.</w:t>
      </w:r>
    </w:p>
    <w:p w14:paraId="0F403941" w14:textId="6BBBDC3C" w:rsidR="002909B4" w:rsidRPr="00AA31CE" w:rsidRDefault="004D5D38" w:rsidP="002909B4">
      <w:pPr>
        <w:pStyle w:val="Prrafodelista"/>
        <w:numPr>
          <w:ilvl w:val="0"/>
          <w:numId w:val="11"/>
        </w:numPr>
        <w:jc w:val="both"/>
        <w:rPr>
          <w:noProof/>
          <w:lang w:val="es-ES"/>
        </w:rPr>
      </w:pPr>
      <w:r w:rsidRPr="00AA31CE">
        <w:rPr>
          <w:noProof/>
          <w:lang w:val="es-ES"/>
        </w:rPr>
        <w:t>Tomas de televisión</w:t>
      </w:r>
      <w:r w:rsidR="00E4336A" w:rsidRPr="00AA31CE">
        <w:rPr>
          <w:noProof/>
          <w:lang w:val="es-ES"/>
        </w:rPr>
        <w:t xml:space="preserve"> y</w:t>
      </w:r>
      <w:r w:rsidR="00E4336A" w:rsidRPr="00D47AF7">
        <w:rPr>
          <w:b/>
          <w:bCs/>
          <w:noProof/>
          <w:color w:val="FF0000"/>
          <w:lang w:val="es-ES"/>
        </w:rPr>
        <w:t xml:space="preserve"> </w:t>
      </w:r>
      <w:r w:rsidR="009773AD">
        <w:rPr>
          <w:noProof/>
          <w:lang w:val="es-ES"/>
        </w:rPr>
        <w:t>internet</w:t>
      </w:r>
      <w:r w:rsidRPr="00D47AF7">
        <w:rPr>
          <w:noProof/>
          <w:color w:val="FF0000"/>
          <w:lang w:val="es-ES"/>
        </w:rPr>
        <w:t xml:space="preserve"> </w:t>
      </w:r>
      <w:r w:rsidRPr="00AA31CE">
        <w:rPr>
          <w:noProof/>
          <w:lang w:val="es-ES"/>
        </w:rPr>
        <w:t>en salón</w:t>
      </w:r>
      <w:r w:rsidR="002561B8" w:rsidRPr="00AA31CE">
        <w:rPr>
          <w:noProof/>
          <w:lang w:val="es-ES"/>
        </w:rPr>
        <w:t xml:space="preserve">, </w:t>
      </w:r>
      <w:r w:rsidRPr="00AA31CE">
        <w:rPr>
          <w:noProof/>
          <w:lang w:val="es-ES"/>
        </w:rPr>
        <w:t>dormitorios</w:t>
      </w:r>
      <w:r w:rsidR="00AA31CE">
        <w:rPr>
          <w:noProof/>
          <w:lang w:val="es-ES"/>
        </w:rPr>
        <w:t>.</w:t>
      </w:r>
    </w:p>
    <w:p w14:paraId="2DE122F2" w14:textId="77777777" w:rsidR="00A51575" w:rsidRDefault="00A51575" w:rsidP="002909B4">
      <w:pPr>
        <w:jc w:val="both"/>
        <w:rPr>
          <w:b/>
          <w:noProof/>
          <w:color w:val="002060"/>
          <w:sz w:val="24"/>
          <w:szCs w:val="24"/>
          <w:u w:val="single"/>
          <w:lang w:val="es-ES"/>
        </w:rPr>
      </w:pPr>
    </w:p>
    <w:p w14:paraId="5A8EE293" w14:textId="77777777" w:rsidR="00D47AF7" w:rsidRDefault="00D47AF7" w:rsidP="00356813">
      <w:pPr>
        <w:jc w:val="both"/>
        <w:rPr>
          <w:b/>
          <w:noProof/>
          <w:color w:val="002060"/>
          <w:u w:val="single"/>
          <w:lang w:val="es-ES"/>
        </w:rPr>
      </w:pPr>
    </w:p>
    <w:p w14:paraId="0B7452FB" w14:textId="77777777" w:rsidR="001C4072" w:rsidRPr="001C4072" w:rsidRDefault="00DE68FD" w:rsidP="00356813">
      <w:pPr>
        <w:jc w:val="both"/>
        <w:rPr>
          <w:b/>
          <w:noProof/>
          <w:color w:val="002060"/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70E0C685" wp14:editId="7A2CDB04">
            <wp:extent cx="729096" cy="511765"/>
            <wp:effectExtent l="19050" t="0" r="0" b="0"/>
            <wp:docPr id="7" name="Imagen 1" descr="C:\Users\Jesú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ús\Desktop\image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66" cy="5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0223B" w14:textId="77777777" w:rsidR="001C4072" w:rsidRPr="009A5B51" w:rsidRDefault="009F630D" w:rsidP="00F30E79">
      <w:pPr>
        <w:pStyle w:val="Prrafodelista"/>
        <w:numPr>
          <w:ilvl w:val="0"/>
          <w:numId w:val="14"/>
        </w:numPr>
        <w:jc w:val="both"/>
        <w:rPr>
          <w:b/>
          <w:noProof/>
          <w:lang w:val="es-ES"/>
        </w:rPr>
      </w:pPr>
      <w:r w:rsidRPr="00BD0AEC">
        <w:rPr>
          <w:noProof/>
          <w:lang w:val="es-ES"/>
        </w:rPr>
        <w:t>I</w:t>
      </w:r>
      <w:r w:rsidR="00356813" w:rsidRPr="00BD0AEC">
        <w:rPr>
          <w:noProof/>
          <w:lang w:val="es-ES"/>
        </w:rPr>
        <w:t xml:space="preserve">nstalación de </w:t>
      </w:r>
      <w:r w:rsidR="008801C7" w:rsidRPr="00BD0AEC">
        <w:rPr>
          <w:b/>
          <w:i/>
          <w:noProof/>
          <w:lang w:val="es-ES"/>
        </w:rPr>
        <w:t>Climatización y C</w:t>
      </w:r>
      <w:r w:rsidR="00356813" w:rsidRPr="00BD0AEC">
        <w:rPr>
          <w:b/>
          <w:i/>
          <w:noProof/>
          <w:lang w:val="es-ES"/>
        </w:rPr>
        <w:t>alefacción</w:t>
      </w:r>
      <w:r w:rsidR="00356813" w:rsidRPr="00BD0AEC">
        <w:rPr>
          <w:noProof/>
          <w:lang w:val="es-ES"/>
        </w:rPr>
        <w:t xml:space="preserve"> por conductos con rejillas</w:t>
      </w:r>
      <w:r w:rsidR="00C3757B">
        <w:rPr>
          <w:noProof/>
          <w:lang w:val="es-ES"/>
        </w:rPr>
        <w:t>,</w:t>
      </w:r>
      <w:r w:rsidR="00356813" w:rsidRPr="00BD0AEC">
        <w:rPr>
          <w:noProof/>
          <w:lang w:val="es-ES"/>
        </w:rPr>
        <w:t xml:space="preserve"> </w:t>
      </w:r>
      <w:r w:rsidRPr="00BD0AEC">
        <w:rPr>
          <w:noProof/>
          <w:lang w:val="es-ES"/>
        </w:rPr>
        <w:t xml:space="preserve">2 máquinas independientes Modelo </w:t>
      </w:r>
      <w:r w:rsidR="00C3757B">
        <w:rPr>
          <w:noProof/>
          <w:lang w:val="es-ES"/>
        </w:rPr>
        <w:t>PANASONIC</w:t>
      </w:r>
      <w:r w:rsidRPr="00BD0AEC">
        <w:rPr>
          <w:noProof/>
          <w:lang w:val="es-ES"/>
        </w:rPr>
        <w:t xml:space="preserve"> (bizona)</w:t>
      </w:r>
      <w:r w:rsidR="002561B8">
        <w:rPr>
          <w:noProof/>
          <w:lang w:val="es-ES"/>
        </w:rPr>
        <w:t xml:space="preserve"> o similar.</w:t>
      </w:r>
    </w:p>
    <w:p w14:paraId="024DEA02" w14:textId="5DB551B9" w:rsidR="009A5B51" w:rsidRPr="00C3757B" w:rsidRDefault="009A5B51" w:rsidP="00F30E79">
      <w:pPr>
        <w:pStyle w:val="Prrafodelista"/>
        <w:numPr>
          <w:ilvl w:val="0"/>
          <w:numId w:val="14"/>
        </w:numPr>
        <w:jc w:val="both"/>
        <w:rPr>
          <w:b/>
          <w:noProof/>
          <w:lang w:val="es-ES"/>
        </w:rPr>
      </w:pPr>
      <w:r>
        <w:rPr>
          <w:noProof/>
          <w:lang w:val="es-ES"/>
        </w:rPr>
        <w:t xml:space="preserve">Las viviendas están dotadas con la preinstalación para contratar la Climatización  </w:t>
      </w:r>
      <w:r w:rsidRPr="009A5B51">
        <w:rPr>
          <w:b/>
          <w:i/>
          <w:noProof/>
          <w:lang w:val="es-ES"/>
        </w:rPr>
        <w:t>Air Zone</w:t>
      </w:r>
      <w:r>
        <w:rPr>
          <w:noProof/>
          <w:lang w:val="es-ES"/>
        </w:rPr>
        <w:t xml:space="preserve"> </w:t>
      </w:r>
      <w:r w:rsidR="00547225">
        <w:rPr>
          <w:noProof/>
          <w:lang w:val="es-ES"/>
        </w:rPr>
        <w:t>un s</w:t>
      </w:r>
      <w:r>
        <w:rPr>
          <w:noProof/>
          <w:lang w:val="es-ES"/>
        </w:rPr>
        <w:t>istema de climatización individualizado por estancias</w:t>
      </w:r>
      <w:r w:rsidR="00547225">
        <w:rPr>
          <w:noProof/>
          <w:lang w:val="es-ES"/>
        </w:rPr>
        <w:t>. (</w:t>
      </w:r>
      <w:r w:rsidR="00FF1469">
        <w:rPr>
          <w:noProof/>
          <w:lang w:val="es-ES"/>
        </w:rPr>
        <w:t>opción con coste).</w:t>
      </w:r>
    </w:p>
    <w:p w14:paraId="02170787" w14:textId="3EB1C9AC" w:rsidR="00C3757B" w:rsidRDefault="00C3757B" w:rsidP="00F30E79">
      <w:pPr>
        <w:pStyle w:val="Prrafodelista"/>
        <w:numPr>
          <w:ilvl w:val="0"/>
          <w:numId w:val="14"/>
        </w:numPr>
        <w:jc w:val="both"/>
        <w:rPr>
          <w:noProof/>
          <w:lang w:val="es-ES"/>
        </w:rPr>
      </w:pPr>
      <w:r w:rsidRPr="005D3FFC">
        <w:rPr>
          <w:noProof/>
          <w:lang w:val="es-ES"/>
        </w:rPr>
        <w:t>Instalación de ventilación</w:t>
      </w:r>
      <w:r w:rsidR="002561B8" w:rsidRPr="005D3FFC">
        <w:rPr>
          <w:noProof/>
          <w:lang w:val="es-ES"/>
        </w:rPr>
        <w:t xml:space="preserve"> de doble </w:t>
      </w:r>
      <w:r w:rsidR="00547225" w:rsidRPr="005D3FFC">
        <w:rPr>
          <w:noProof/>
          <w:lang w:val="es-ES"/>
        </w:rPr>
        <w:t>turbina.</w:t>
      </w:r>
    </w:p>
    <w:p w14:paraId="45929F54" w14:textId="623FFF80" w:rsidR="00F00817" w:rsidRDefault="00F00817" w:rsidP="00F30E79">
      <w:pPr>
        <w:pStyle w:val="Prrafodelista"/>
        <w:numPr>
          <w:ilvl w:val="0"/>
          <w:numId w:val="14"/>
        </w:numPr>
        <w:jc w:val="both"/>
        <w:rPr>
          <w:noProof/>
          <w:lang w:val="es-ES"/>
        </w:rPr>
      </w:pPr>
      <w:r>
        <w:rPr>
          <w:noProof/>
          <w:lang w:val="es-ES"/>
        </w:rPr>
        <w:t xml:space="preserve">Piscina con ducha y motor </w:t>
      </w:r>
    </w:p>
    <w:p w14:paraId="4C39B1EF" w14:textId="77777777" w:rsidR="00D47AF7" w:rsidRPr="005D3FFC" w:rsidRDefault="00D47AF7" w:rsidP="00D47AF7">
      <w:pPr>
        <w:pStyle w:val="Prrafodelista"/>
        <w:ind w:left="1353"/>
        <w:jc w:val="both"/>
        <w:rPr>
          <w:noProof/>
          <w:lang w:val="es-ES"/>
        </w:rPr>
      </w:pPr>
    </w:p>
    <w:p w14:paraId="48886D62" w14:textId="77777777" w:rsidR="001C4072" w:rsidRPr="00BD0AEC" w:rsidRDefault="001C4072" w:rsidP="001C4072">
      <w:pPr>
        <w:jc w:val="both"/>
        <w:rPr>
          <w:b/>
          <w:noProof/>
          <w:lang w:val="es-ES"/>
        </w:rPr>
      </w:pPr>
      <w:r w:rsidRPr="001C4072">
        <w:rPr>
          <w:b/>
          <w:noProof/>
          <w:lang w:val="es-ES"/>
        </w:rPr>
        <w:drawing>
          <wp:inline distT="0" distB="0" distL="0" distR="0" wp14:anchorId="25DB2EA7" wp14:editId="64997C6E">
            <wp:extent cx="725424" cy="725424"/>
            <wp:effectExtent l="1905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" cy="72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920F0" w14:textId="20FCE4C2" w:rsidR="00E341F7" w:rsidRPr="00E341F7" w:rsidRDefault="00547225" w:rsidP="006B610B">
      <w:pPr>
        <w:pStyle w:val="Prrafodelista"/>
        <w:numPr>
          <w:ilvl w:val="0"/>
          <w:numId w:val="14"/>
        </w:numPr>
        <w:jc w:val="both"/>
        <w:rPr>
          <w:b/>
          <w:noProof/>
          <w:lang w:val="es-ES"/>
        </w:rPr>
      </w:pPr>
      <w:r>
        <w:rPr>
          <w:noProof/>
          <w:lang w:val="es-ES"/>
        </w:rPr>
        <w:t xml:space="preserve">Placas fotovoltaicas </w:t>
      </w:r>
      <w:r w:rsidR="00CA5F56">
        <w:rPr>
          <w:noProof/>
          <w:lang w:val="es-ES"/>
        </w:rPr>
        <w:t>con potencia de 1.5 kW, con posibilidad de ampliar hasta 3kW opcional con coste</w:t>
      </w:r>
      <w:r w:rsidR="009773AD">
        <w:rPr>
          <w:noProof/>
          <w:lang w:val="es-ES"/>
        </w:rPr>
        <w:t>.</w:t>
      </w:r>
      <w:r w:rsidR="00CA5F56">
        <w:rPr>
          <w:noProof/>
          <w:lang w:val="es-ES"/>
        </w:rPr>
        <w:t xml:space="preserve"> </w:t>
      </w:r>
    </w:p>
    <w:p w14:paraId="08D16F4F" w14:textId="77777777" w:rsidR="00356813" w:rsidRDefault="00A4309B" w:rsidP="001C4072">
      <w:pPr>
        <w:pStyle w:val="Prrafodelista"/>
        <w:ind w:left="1353"/>
        <w:jc w:val="both"/>
        <w:rPr>
          <w:noProof/>
          <w:lang w:val="es-ES"/>
        </w:rPr>
      </w:pPr>
      <w:r w:rsidRPr="00362CBF">
        <w:rPr>
          <w:noProof/>
          <w:lang w:val="es-ES"/>
        </w:rPr>
        <w:t xml:space="preserve">Existe la posibilidad de la instalación de calefacción por suelo radiante en toda la vivienda </w:t>
      </w:r>
      <w:r w:rsidR="00A67793">
        <w:rPr>
          <w:noProof/>
          <w:lang w:val="es-ES"/>
        </w:rPr>
        <w:t xml:space="preserve">o por estancias </w:t>
      </w:r>
      <w:r w:rsidRPr="00362CBF">
        <w:rPr>
          <w:noProof/>
          <w:lang w:val="es-ES"/>
        </w:rPr>
        <w:t>(opción con coste).</w:t>
      </w:r>
    </w:p>
    <w:p w14:paraId="65A7CE30" w14:textId="77777777" w:rsidR="00F30E79" w:rsidRPr="00F47EB6" w:rsidRDefault="00F47EB6" w:rsidP="00F47EB6">
      <w:pPr>
        <w:jc w:val="both"/>
        <w:rPr>
          <w:noProof/>
          <w:lang w:val="es-ES"/>
        </w:rPr>
      </w:pPr>
      <w:r w:rsidRPr="00F47EB6">
        <w:rPr>
          <w:noProof/>
          <w:lang w:val="es-ES"/>
        </w:rPr>
        <w:drawing>
          <wp:inline distT="0" distB="0" distL="0" distR="0" wp14:anchorId="6F4777E7" wp14:editId="23CFC0FF">
            <wp:extent cx="453771" cy="453771"/>
            <wp:effectExtent l="19050" t="0" r="3429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" cy="45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DF2E2" w14:textId="100D0359" w:rsidR="001774DA" w:rsidRPr="005D3FFC" w:rsidRDefault="003C292D" w:rsidP="00F47EB6">
      <w:pPr>
        <w:pStyle w:val="Prrafodelista"/>
        <w:numPr>
          <w:ilvl w:val="0"/>
          <w:numId w:val="14"/>
        </w:numPr>
        <w:jc w:val="both"/>
        <w:rPr>
          <w:b/>
          <w:noProof/>
          <w:lang w:val="es-ES"/>
        </w:rPr>
      </w:pPr>
      <w:r w:rsidRPr="005D3FFC">
        <w:rPr>
          <w:noProof/>
          <w:lang w:val="es-ES"/>
        </w:rPr>
        <w:t>D</w:t>
      </w:r>
      <w:r w:rsidR="00396F25" w:rsidRPr="005D3FFC">
        <w:rPr>
          <w:noProof/>
          <w:lang w:val="es-ES"/>
        </w:rPr>
        <w:t xml:space="preserve">escalcificador </w:t>
      </w:r>
      <w:r w:rsidR="002561B8" w:rsidRPr="005D3FFC">
        <w:rPr>
          <w:noProof/>
          <w:lang w:val="es-ES"/>
        </w:rPr>
        <w:t xml:space="preserve"> electrónico-ecológico de agua para toda la vivienda</w:t>
      </w:r>
      <w:r w:rsidR="00396F25" w:rsidRPr="005D3FFC">
        <w:rPr>
          <w:noProof/>
          <w:lang w:val="es-ES"/>
        </w:rPr>
        <w:t>.</w:t>
      </w:r>
    </w:p>
    <w:p w14:paraId="5E461857" w14:textId="14B86440" w:rsidR="00FF1469" w:rsidRPr="00A51575" w:rsidRDefault="00FF1469" w:rsidP="00F47EB6">
      <w:pPr>
        <w:pStyle w:val="Prrafodelista"/>
        <w:numPr>
          <w:ilvl w:val="0"/>
          <w:numId w:val="14"/>
        </w:numPr>
        <w:jc w:val="both"/>
        <w:rPr>
          <w:b/>
          <w:noProof/>
          <w:lang w:val="es-ES"/>
        </w:rPr>
      </w:pPr>
      <w:r>
        <w:rPr>
          <w:noProof/>
          <w:lang w:val="es-ES"/>
        </w:rPr>
        <w:t>Osmosis en cocina</w:t>
      </w:r>
    </w:p>
    <w:p w14:paraId="537BB413" w14:textId="77777777" w:rsidR="002909B4" w:rsidRDefault="002909B4" w:rsidP="002909B4">
      <w:pPr>
        <w:jc w:val="both"/>
        <w:rPr>
          <w:noProof/>
          <w:lang w:val="es-ES"/>
        </w:rPr>
      </w:pPr>
    </w:p>
    <w:p w14:paraId="4BB80D00" w14:textId="77777777" w:rsidR="002909B4" w:rsidRDefault="002909B4" w:rsidP="002909B4">
      <w:pPr>
        <w:jc w:val="both"/>
        <w:rPr>
          <w:b/>
          <w:i/>
          <w:noProof/>
          <w:lang w:val="es-ES"/>
        </w:rPr>
      </w:pPr>
      <w:r w:rsidRPr="008A0BBB">
        <w:rPr>
          <w:noProof/>
          <w:lang w:val="es-ES"/>
        </w:rPr>
        <w:drawing>
          <wp:inline distT="0" distB="0" distL="0" distR="0" wp14:anchorId="742BB5A6" wp14:editId="4BE4984A">
            <wp:extent cx="405823" cy="405823"/>
            <wp:effectExtent l="19050" t="0" r="0" b="0"/>
            <wp:docPr id="20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1" cy="41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BBB">
        <w:rPr>
          <w:noProof/>
          <w:lang w:val="es-ES"/>
        </w:rPr>
        <w:drawing>
          <wp:inline distT="0" distB="0" distL="0" distR="0" wp14:anchorId="1BB339CF" wp14:editId="45BD7564">
            <wp:extent cx="673678" cy="405282"/>
            <wp:effectExtent l="19050" t="0" r="0" b="0"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14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79981" w14:textId="77777777" w:rsidR="002909B4" w:rsidRDefault="002909B4" w:rsidP="002909B4">
      <w:pPr>
        <w:jc w:val="both"/>
        <w:rPr>
          <w:b/>
          <w:i/>
          <w:noProof/>
          <w:lang w:val="es-ES"/>
        </w:rPr>
      </w:pPr>
    </w:p>
    <w:p w14:paraId="6028E844" w14:textId="21732FC0" w:rsidR="002909B4" w:rsidRPr="00CA5F56" w:rsidRDefault="002909B4" w:rsidP="001774DA">
      <w:pPr>
        <w:pStyle w:val="Prrafodelista"/>
        <w:numPr>
          <w:ilvl w:val="0"/>
          <w:numId w:val="14"/>
        </w:numPr>
        <w:jc w:val="both"/>
        <w:rPr>
          <w:b/>
          <w:noProof/>
          <w:lang w:val="es-ES"/>
        </w:rPr>
      </w:pPr>
      <w:r w:rsidRPr="002909B4">
        <w:rPr>
          <w:b/>
          <w:i/>
          <w:noProof/>
          <w:lang w:val="es-ES"/>
        </w:rPr>
        <w:t>Videoportero</w:t>
      </w:r>
      <w:r w:rsidRPr="002909B4">
        <w:rPr>
          <w:noProof/>
          <w:lang w:val="es-ES"/>
        </w:rPr>
        <w:t xml:space="preserve"> </w:t>
      </w:r>
      <w:r w:rsidR="00D47AF7">
        <w:rPr>
          <w:noProof/>
          <w:lang w:val="es-ES"/>
        </w:rPr>
        <w:t>independiente</w:t>
      </w:r>
      <w:r w:rsidRPr="002909B4">
        <w:rPr>
          <w:noProof/>
          <w:lang w:val="es-ES"/>
        </w:rPr>
        <w:t xml:space="preserve"> con receptor interior</w:t>
      </w:r>
      <w:r>
        <w:rPr>
          <w:noProof/>
          <w:lang w:val="es-ES"/>
        </w:rPr>
        <w:t xml:space="preserve"> mediante monito</w:t>
      </w:r>
      <w:r w:rsidR="00425E12">
        <w:rPr>
          <w:noProof/>
          <w:lang w:val="es-ES"/>
        </w:rPr>
        <w:t>r.</w:t>
      </w:r>
    </w:p>
    <w:p w14:paraId="2BDAD3B8" w14:textId="77777777" w:rsidR="002909B4" w:rsidRPr="00362CBF" w:rsidRDefault="002909B4" w:rsidP="00766E66">
      <w:pPr>
        <w:pStyle w:val="Prrafodelista"/>
        <w:numPr>
          <w:ilvl w:val="0"/>
          <w:numId w:val="11"/>
        </w:numPr>
        <w:ind w:left="1353"/>
        <w:jc w:val="both"/>
        <w:rPr>
          <w:noProof/>
          <w:lang w:val="es-ES"/>
        </w:rPr>
      </w:pPr>
      <w:r w:rsidRPr="00362CBF">
        <w:rPr>
          <w:noProof/>
          <w:lang w:val="es-ES"/>
        </w:rPr>
        <w:t>El salón y dormitorios están habilitados con tomas de acceso a los servicios de telecomunicaciones en banda ancha mediante fibra óptica.</w:t>
      </w:r>
    </w:p>
    <w:p w14:paraId="04F8FAF6" w14:textId="77777777" w:rsidR="002909B4" w:rsidRPr="00770893" w:rsidRDefault="002909B4" w:rsidP="00766E66">
      <w:pPr>
        <w:ind w:left="633"/>
        <w:jc w:val="both"/>
        <w:rPr>
          <w:noProof/>
          <w:sz w:val="10"/>
          <w:szCs w:val="10"/>
          <w:lang w:val="es-ES"/>
        </w:rPr>
      </w:pPr>
    </w:p>
    <w:p w14:paraId="5EC05CEC" w14:textId="77777777" w:rsidR="002909B4" w:rsidRPr="009A5B51" w:rsidRDefault="002909B4" w:rsidP="00766E66">
      <w:pPr>
        <w:ind w:left="633" w:firstLine="360"/>
        <w:jc w:val="both"/>
        <w:rPr>
          <w:i/>
          <w:noProof/>
          <w:lang w:val="es-ES"/>
        </w:rPr>
      </w:pPr>
      <w:r w:rsidRPr="00362CBF">
        <w:rPr>
          <w:i/>
          <w:noProof/>
          <w:lang w:val="es-ES"/>
        </w:rPr>
        <w:t>Todo el cableado irá alojado en conduc</w:t>
      </w:r>
      <w:r>
        <w:rPr>
          <w:i/>
          <w:noProof/>
          <w:lang w:val="es-ES"/>
        </w:rPr>
        <w:t>ciones no propagadoras de llama.</w:t>
      </w:r>
    </w:p>
    <w:p w14:paraId="14B9B45C" w14:textId="28972355" w:rsidR="005549B5" w:rsidRDefault="005549B5" w:rsidP="001774DA">
      <w:pPr>
        <w:jc w:val="both"/>
        <w:rPr>
          <w:noProof/>
          <w:lang w:val="es-ES"/>
        </w:rPr>
      </w:pPr>
    </w:p>
    <w:p w14:paraId="49332AE0" w14:textId="4B00B9A7" w:rsidR="00766E66" w:rsidRDefault="00766E66" w:rsidP="001774DA">
      <w:pPr>
        <w:jc w:val="both"/>
        <w:rPr>
          <w:noProof/>
          <w:lang w:val="es-ES"/>
        </w:rPr>
      </w:pPr>
    </w:p>
    <w:p w14:paraId="75DF132E" w14:textId="09EFD1E9" w:rsidR="00766E66" w:rsidRDefault="00766E66" w:rsidP="001774DA">
      <w:pPr>
        <w:jc w:val="both"/>
        <w:rPr>
          <w:noProof/>
          <w:lang w:val="es-ES"/>
        </w:rPr>
      </w:pPr>
    </w:p>
    <w:p w14:paraId="50549768" w14:textId="584160B9" w:rsidR="00766E66" w:rsidRDefault="00766E66" w:rsidP="001774DA">
      <w:pPr>
        <w:jc w:val="both"/>
        <w:rPr>
          <w:noProof/>
          <w:lang w:val="es-ES"/>
        </w:rPr>
      </w:pPr>
    </w:p>
    <w:p w14:paraId="3348F31B" w14:textId="77777777" w:rsidR="001774DA" w:rsidRPr="001774DA" w:rsidRDefault="001774DA" w:rsidP="001774DA">
      <w:pPr>
        <w:jc w:val="both"/>
        <w:rPr>
          <w:noProof/>
          <w:lang w:val="es-ES"/>
        </w:rPr>
      </w:pPr>
      <w:r w:rsidRPr="001774DA">
        <w:rPr>
          <w:noProof/>
          <w:lang w:val="es-ES"/>
        </w:rPr>
        <w:drawing>
          <wp:inline distT="0" distB="0" distL="0" distR="0" wp14:anchorId="104D6A34" wp14:editId="04EFFD73">
            <wp:extent cx="478346" cy="478346"/>
            <wp:effectExtent l="19050" t="0" r="0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6" cy="47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329CE" w14:textId="00928F7C" w:rsidR="005C62B3" w:rsidRPr="005D3FFC" w:rsidRDefault="002561B8" w:rsidP="00356813">
      <w:pPr>
        <w:pStyle w:val="Prrafodelista"/>
        <w:numPr>
          <w:ilvl w:val="0"/>
          <w:numId w:val="14"/>
        </w:numPr>
        <w:jc w:val="both"/>
        <w:rPr>
          <w:noProof/>
          <w:lang w:val="es-ES"/>
        </w:rPr>
      </w:pPr>
      <w:r w:rsidRPr="005D3FFC">
        <w:rPr>
          <w:noProof/>
          <w:lang w:val="es-ES"/>
        </w:rPr>
        <w:t>Conexió</w:t>
      </w:r>
      <w:r w:rsidR="00286A43" w:rsidRPr="005D3FFC">
        <w:rPr>
          <w:noProof/>
          <w:lang w:val="es-ES"/>
        </w:rPr>
        <w:t xml:space="preserve">n de </w:t>
      </w:r>
      <w:r w:rsidRPr="005D3FFC">
        <w:rPr>
          <w:noProof/>
          <w:lang w:val="es-ES"/>
        </w:rPr>
        <w:t>TV en el saló</w:t>
      </w:r>
      <w:r w:rsidR="00C8784C" w:rsidRPr="005D3FFC">
        <w:rPr>
          <w:noProof/>
          <w:lang w:val="es-ES"/>
        </w:rPr>
        <w:t>n</w:t>
      </w:r>
      <w:r w:rsidR="005D3FFC" w:rsidRPr="005D3FFC">
        <w:rPr>
          <w:noProof/>
          <w:lang w:val="es-ES"/>
        </w:rPr>
        <w:t xml:space="preserve"> y</w:t>
      </w:r>
      <w:r w:rsidR="00C8784C" w:rsidRPr="005D3FFC">
        <w:rPr>
          <w:noProof/>
          <w:lang w:val="es-ES"/>
        </w:rPr>
        <w:t xml:space="preserve"> los dormitorios</w:t>
      </w:r>
      <w:r w:rsidR="005D3FFC" w:rsidRPr="005D3FFC">
        <w:rPr>
          <w:noProof/>
          <w:lang w:val="es-ES"/>
        </w:rPr>
        <w:t>.</w:t>
      </w:r>
    </w:p>
    <w:p w14:paraId="5E8772E4" w14:textId="2FF48C76" w:rsidR="005549B5" w:rsidRDefault="002561B8" w:rsidP="00DF2BFB">
      <w:pPr>
        <w:pStyle w:val="Prrafodelista"/>
        <w:numPr>
          <w:ilvl w:val="0"/>
          <w:numId w:val="14"/>
        </w:numPr>
        <w:jc w:val="both"/>
        <w:rPr>
          <w:noProof/>
          <w:lang w:val="es-ES"/>
        </w:rPr>
      </w:pPr>
      <w:r>
        <w:rPr>
          <w:noProof/>
          <w:lang w:val="es-ES"/>
        </w:rPr>
        <w:t>Instalación de fibra ó</w:t>
      </w:r>
      <w:r w:rsidR="00286A43" w:rsidRPr="005C62B3">
        <w:rPr>
          <w:noProof/>
          <w:lang w:val="es-ES"/>
        </w:rPr>
        <w:t>ptica</w:t>
      </w:r>
      <w:r w:rsidR="00C3757B">
        <w:rPr>
          <w:noProof/>
          <w:lang w:val="es-ES"/>
        </w:rPr>
        <w:t xml:space="preserve"> e internet</w:t>
      </w:r>
      <w:r>
        <w:rPr>
          <w:noProof/>
          <w:lang w:val="es-ES"/>
        </w:rPr>
        <w:t xml:space="preserve"> en saló</w:t>
      </w:r>
      <w:r w:rsidR="00286A43" w:rsidRPr="005C62B3">
        <w:rPr>
          <w:noProof/>
          <w:lang w:val="es-ES"/>
        </w:rPr>
        <w:t xml:space="preserve">n y dormitorios. </w:t>
      </w:r>
    </w:p>
    <w:p w14:paraId="53BD5485" w14:textId="77777777" w:rsidR="00766E66" w:rsidRPr="00A51575" w:rsidRDefault="00766E66" w:rsidP="00766E66">
      <w:pPr>
        <w:pStyle w:val="Prrafodelista"/>
        <w:ind w:left="1353"/>
        <w:jc w:val="both"/>
        <w:rPr>
          <w:noProof/>
          <w:lang w:val="es-ES"/>
        </w:rPr>
      </w:pPr>
    </w:p>
    <w:p w14:paraId="0D4F715E" w14:textId="77777777" w:rsidR="005549B5" w:rsidRPr="00322DD4" w:rsidRDefault="005549B5" w:rsidP="00DF2BFB">
      <w:pPr>
        <w:jc w:val="both"/>
        <w:rPr>
          <w:b/>
          <w:noProof/>
          <w:color w:val="002060"/>
          <w:sz w:val="16"/>
          <w:szCs w:val="16"/>
          <w:u w:val="single"/>
          <w:lang w:val="es-ES"/>
        </w:rPr>
      </w:pPr>
    </w:p>
    <w:p w14:paraId="3BBCE323" w14:textId="77777777" w:rsidR="00585360" w:rsidRPr="001774DA" w:rsidRDefault="00A4309B" w:rsidP="00DF2BFB">
      <w:pPr>
        <w:jc w:val="both"/>
        <w:rPr>
          <w:b/>
          <w:noProof/>
          <w:color w:val="002060"/>
          <w:sz w:val="24"/>
          <w:szCs w:val="24"/>
          <w:u w:val="single"/>
          <w:lang w:val="es-ES"/>
        </w:rPr>
      </w:pPr>
      <w:r w:rsidRPr="00766E66">
        <w:rPr>
          <w:b/>
          <w:noProof/>
          <w:color w:val="000000" w:themeColor="text1"/>
          <w:sz w:val="24"/>
          <w:szCs w:val="24"/>
          <w:u w:val="single"/>
          <w:lang w:val="es-ES"/>
        </w:rPr>
        <w:t>VARIOS</w:t>
      </w:r>
    </w:p>
    <w:p w14:paraId="58629433" w14:textId="77777777" w:rsidR="001774DA" w:rsidRPr="00585360" w:rsidRDefault="001774DA" w:rsidP="00DF2BFB">
      <w:pPr>
        <w:jc w:val="both"/>
        <w:rPr>
          <w:b/>
          <w:noProof/>
          <w:color w:val="002060"/>
          <w:sz w:val="16"/>
          <w:szCs w:val="16"/>
          <w:u w:val="single"/>
          <w:lang w:val="es-ES"/>
        </w:rPr>
      </w:pPr>
    </w:p>
    <w:p w14:paraId="58DC443D" w14:textId="11974784" w:rsidR="009C094B" w:rsidRPr="00A6020E" w:rsidRDefault="00A4309B" w:rsidP="00A6020E">
      <w:pPr>
        <w:pStyle w:val="Prrafodelista"/>
        <w:numPr>
          <w:ilvl w:val="0"/>
          <w:numId w:val="15"/>
        </w:numPr>
        <w:tabs>
          <w:tab w:val="left" w:pos="1702"/>
        </w:tabs>
        <w:jc w:val="both"/>
        <w:rPr>
          <w:noProof/>
          <w:lang w:val="es-ES"/>
        </w:rPr>
      </w:pPr>
      <w:r w:rsidRPr="00E06618">
        <w:rPr>
          <w:noProof/>
          <w:lang w:val="es-ES"/>
        </w:rPr>
        <w:t>Vallado de cerramiento</w:t>
      </w:r>
      <w:r w:rsidRPr="00362CBF">
        <w:rPr>
          <w:noProof/>
          <w:lang w:val="es-ES"/>
        </w:rPr>
        <w:t xml:space="preserve"> de la parcela con bloque con a</w:t>
      </w:r>
      <w:r w:rsidR="00F776FA">
        <w:rPr>
          <w:noProof/>
          <w:lang w:val="es-ES"/>
        </w:rPr>
        <w:t>l</w:t>
      </w:r>
      <w:r w:rsidRPr="00362CBF">
        <w:rPr>
          <w:noProof/>
          <w:lang w:val="es-ES"/>
        </w:rPr>
        <w:t>bardilla de remate.</w:t>
      </w:r>
    </w:p>
    <w:p w14:paraId="1532BE97" w14:textId="6AFBF2F3" w:rsidR="00BF6553" w:rsidRDefault="00585360" w:rsidP="00A4309B">
      <w:pPr>
        <w:pStyle w:val="Prrafodelista"/>
        <w:numPr>
          <w:ilvl w:val="0"/>
          <w:numId w:val="15"/>
        </w:numPr>
        <w:tabs>
          <w:tab w:val="left" w:pos="1702"/>
        </w:tabs>
        <w:jc w:val="both"/>
        <w:rPr>
          <w:noProof/>
          <w:lang w:val="es-ES"/>
        </w:rPr>
      </w:pPr>
      <w:r w:rsidRPr="009773AD">
        <w:rPr>
          <w:noProof/>
          <w:lang w:val="es-ES"/>
        </w:rPr>
        <w:t>Buzones</w:t>
      </w:r>
      <w:r w:rsidR="00BF6553" w:rsidRPr="009773AD">
        <w:rPr>
          <w:noProof/>
          <w:lang w:val="es-ES"/>
        </w:rPr>
        <w:t xml:space="preserve"> </w:t>
      </w:r>
      <w:r w:rsidRPr="009773AD">
        <w:rPr>
          <w:noProof/>
          <w:lang w:val="es-ES"/>
        </w:rPr>
        <w:t>P</w:t>
      </w:r>
      <w:r w:rsidR="00BF6553" w:rsidRPr="009773AD">
        <w:rPr>
          <w:noProof/>
          <w:lang w:val="es-ES"/>
        </w:rPr>
        <w:t xml:space="preserve">ostales </w:t>
      </w:r>
      <w:r w:rsidR="00BF6553">
        <w:rPr>
          <w:noProof/>
          <w:lang w:val="es-ES"/>
        </w:rPr>
        <w:t>empotrados</w:t>
      </w:r>
      <w:r w:rsidR="009773AD">
        <w:rPr>
          <w:noProof/>
          <w:lang w:val="es-ES"/>
        </w:rPr>
        <w:t>.</w:t>
      </w:r>
    </w:p>
    <w:p w14:paraId="447ECFBE" w14:textId="77777777" w:rsidR="00FF1469" w:rsidRDefault="00FF1469" w:rsidP="00167189">
      <w:pPr>
        <w:pStyle w:val="Prrafodelista"/>
        <w:tabs>
          <w:tab w:val="left" w:pos="1702"/>
        </w:tabs>
        <w:jc w:val="both"/>
        <w:rPr>
          <w:noProof/>
          <w:lang w:val="es-ES"/>
        </w:rPr>
      </w:pPr>
    </w:p>
    <w:p w14:paraId="3B4F57AA" w14:textId="041435EC" w:rsidR="00167189" w:rsidRPr="00167189" w:rsidRDefault="00167189" w:rsidP="00167189">
      <w:pPr>
        <w:tabs>
          <w:tab w:val="left" w:pos="1702"/>
        </w:tabs>
        <w:jc w:val="both"/>
        <w:rPr>
          <w:noProof/>
          <w:lang w:val="es-ES"/>
        </w:rPr>
      </w:pPr>
    </w:p>
    <w:p w14:paraId="371EA74A" w14:textId="77777777" w:rsidR="005549B5" w:rsidRDefault="005549B5" w:rsidP="007B77C7">
      <w:pPr>
        <w:pStyle w:val="Prrafodelista"/>
        <w:tabs>
          <w:tab w:val="left" w:pos="1702"/>
        </w:tabs>
        <w:jc w:val="both"/>
        <w:rPr>
          <w:noProof/>
          <w:lang w:val="es-ES"/>
        </w:rPr>
      </w:pPr>
    </w:p>
    <w:p w14:paraId="2E048458" w14:textId="77777777" w:rsidR="007B77C7" w:rsidRDefault="007B77C7" w:rsidP="007B77C7">
      <w:pPr>
        <w:tabs>
          <w:tab w:val="left" w:pos="1702"/>
        </w:tabs>
        <w:jc w:val="both"/>
        <w:rPr>
          <w:noProof/>
          <w:lang w:val="es-ES"/>
        </w:rPr>
      </w:pPr>
      <w:r>
        <w:rPr>
          <w:noProof/>
          <w:lang w:val="es-ES"/>
        </w:rPr>
        <w:t xml:space="preserve">     </w:t>
      </w:r>
      <w:r w:rsidRPr="007B77C7">
        <w:rPr>
          <w:noProof/>
          <w:lang w:val="es-ES"/>
        </w:rPr>
        <w:drawing>
          <wp:inline distT="0" distB="0" distL="0" distR="0" wp14:anchorId="24007588" wp14:editId="40A99E0D">
            <wp:extent cx="414367" cy="414367"/>
            <wp:effectExtent l="19050" t="0" r="4733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67" cy="41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6023A" w14:textId="0D3F3B0A" w:rsidR="007B77C7" w:rsidRDefault="007B77C7" w:rsidP="00A4309B">
      <w:pPr>
        <w:pStyle w:val="Prrafodelista"/>
        <w:numPr>
          <w:ilvl w:val="0"/>
          <w:numId w:val="15"/>
        </w:numPr>
        <w:tabs>
          <w:tab w:val="left" w:pos="1702"/>
        </w:tabs>
        <w:jc w:val="both"/>
        <w:rPr>
          <w:noProof/>
          <w:lang w:val="es-ES"/>
        </w:rPr>
      </w:pPr>
      <w:r>
        <w:rPr>
          <w:noProof/>
          <w:lang w:val="es-ES"/>
        </w:rPr>
        <w:t xml:space="preserve">Posibilidad de personalizar la vivienda durante </w:t>
      </w:r>
      <w:r w:rsidR="00C3757B">
        <w:rPr>
          <w:noProof/>
          <w:lang w:val="es-ES"/>
        </w:rPr>
        <w:t xml:space="preserve">los dos primeros meses durante </w:t>
      </w:r>
      <w:r>
        <w:rPr>
          <w:noProof/>
          <w:lang w:val="es-ES"/>
        </w:rPr>
        <w:t>el proceso de construcción</w:t>
      </w:r>
      <w:r w:rsidR="002561B8">
        <w:rPr>
          <w:noProof/>
          <w:lang w:val="es-ES"/>
        </w:rPr>
        <w:t>.</w:t>
      </w:r>
    </w:p>
    <w:p w14:paraId="4DC89957" w14:textId="1031CAE9" w:rsid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614215B3" w14:textId="3F4751B0" w:rsid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2E15A8BA" w14:textId="0FF6AE9B" w:rsid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05952B48" w14:textId="46AA1AC2" w:rsid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06D167C3" w14:textId="2A864ACE" w:rsid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7CF085B1" w14:textId="77777777" w:rsidR="00766E66" w:rsidRP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2B0B6C63" w14:textId="37EB1CEE" w:rsid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51C1A762" w14:textId="77777777" w:rsidR="00766E66" w:rsidRPr="00766E66" w:rsidRDefault="00766E66" w:rsidP="00766E66">
      <w:pPr>
        <w:tabs>
          <w:tab w:val="left" w:pos="1702"/>
        </w:tabs>
        <w:jc w:val="both"/>
        <w:rPr>
          <w:noProof/>
          <w:lang w:val="es-ES"/>
        </w:rPr>
      </w:pPr>
    </w:p>
    <w:p w14:paraId="44A0583E" w14:textId="77777777" w:rsidR="008F203C" w:rsidRPr="008F203C" w:rsidRDefault="008F203C" w:rsidP="008F203C">
      <w:pPr>
        <w:pStyle w:val="Prrafodelista"/>
        <w:tabs>
          <w:tab w:val="left" w:pos="1702"/>
        </w:tabs>
        <w:jc w:val="both"/>
        <w:rPr>
          <w:noProof/>
          <w:sz w:val="10"/>
          <w:szCs w:val="10"/>
          <w:lang w:val="es-ES"/>
        </w:rPr>
      </w:pPr>
    </w:p>
    <w:p w14:paraId="56660F06" w14:textId="77777777" w:rsidR="009C094B" w:rsidRPr="008F203C" w:rsidRDefault="009C094B" w:rsidP="009C0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noProof/>
          <w:sz w:val="10"/>
          <w:szCs w:val="10"/>
          <w:lang w:val="es-ES"/>
        </w:rPr>
      </w:pPr>
    </w:p>
    <w:p w14:paraId="245B447B" w14:textId="77777777" w:rsidR="00661980" w:rsidRDefault="00EA2D12" w:rsidP="00EA2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noProof/>
          <w:lang w:val="es-ES"/>
        </w:rPr>
      </w:pPr>
      <w:r w:rsidRPr="00362CBF">
        <w:rPr>
          <w:b/>
          <w:i/>
          <w:noProof/>
          <w:lang w:val="es-ES"/>
        </w:rPr>
        <w:t>NOTA:</w:t>
      </w:r>
      <w:r w:rsidRPr="00362CBF">
        <w:rPr>
          <w:i/>
          <w:noProof/>
          <w:lang w:val="es-ES"/>
        </w:rPr>
        <w:t xml:space="preserve">  La sociedad Promotora se reserva el derecho de efectuar durante el transcurso de la ejecución de la obra las modificaciones </w:t>
      </w:r>
      <w:r>
        <w:rPr>
          <w:i/>
          <w:noProof/>
          <w:lang w:val="es-ES"/>
        </w:rPr>
        <w:t>del proyecto que, oficialmente le fuesen impuestas por alguna autoridad administrativa competente; así como, aquellas otras que le sean autorizadas y vengan motivadas por exigencias técnicas, jurídicas o comerciales durante su ejecución, en tanto no supongan una alteración significativa del inmueble.</w:t>
      </w:r>
    </w:p>
    <w:sectPr w:rsidR="00661980" w:rsidSect="00A51575">
      <w:headerReference w:type="default" r:id="rId31"/>
      <w:footerReference w:type="default" r:id="rId32"/>
      <w:pgSz w:w="16838" w:h="11906" w:orient="landscape" w:code="9"/>
      <w:pgMar w:top="1134" w:right="907" w:bottom="340" w:left="1247" w:header="510" w:footer="283" w:gutter="0"/>
      <w:pgNumType w:fmt="numberInDash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6EAB" w14:textId="77777777" w:rsidR="00AA4995" w:rsidRDefault="00AA4995" w:rsidP="00DD7523">
      <w:r>
        <w:separator/>
      </w:r>
    </w:p>
    <w:p w14:paraId="11126732" w14:textId="77777777" w:rsidR="00AA4995" w:rsidRDefault="00AA4995"/>
  </w:endnote>
  <w:endnote w:type="continuationSeparator" w:id="0">
    <w:p w14:paraId="4A52ADD0" w14:textId="77777777" w:rsidR="00AA4995" w:rsidRDefault="00AA4995" w:rsidP="00DD7523">
      <w:r>
        <w:continuationSeparator/>
      </w:r>
    </w:p>
    <w:p w14:paraId="60E2F3AE" w14:textId="77777777" w:rsidR="00AA4995" w:rsidRDefault="00AA4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608"/>
      <w:gridCol w:w="1468"/>
      <w:gridCol w:w="6608"/>
    </w:tblGrid>
    <w:tr w:rsidR="00DD7523" w14:paraId="0611EAED" w14:textId="77777777" w:rsidTr="00820895">
      <w:trPr>
        <w:trHeight w:val="568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491703CD" w14:textId="77777777" w:rsidR="00DD7523" w:rsidRDefault="00DD752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2F9AEA2" w14:textId="77777777" w:rsidR="00DD7523" w:rsidRDefault="00DD7523">
          <w:pPr>
            <w:pStyle w:val="Sinespaciad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r w:rsidR="00734DF9">
            <w:fldChar w:fldCharType="begin"/>
          </w:r>
          <w:r w:rsidR="00734DF9">
            <w:instrText xml:space="preserve"> PAGE  \* MERGEFORMAT </w:instrText>
          </w:r>
          <w:r w:rsidR="00734DF9">
            <w:fldChar w:fldCharType="separate"/>
          </w:r>
          <w:r w:rsidR="002D428A" w:rsidRPr="002D428A">
            <w:rPr>
              <w:rFonts w:asciiTheme="majorHAnsi" w:hAnsiTheme="majorHAnsi"/>
              <w:b/>
              <w:noProof/>
            </w:rPr>
            <w:t>-</w:t>
          </w:r>
          <w:r w:rsidR="002D428A">
            <w:rPr>
              <w:noProof/>
            </w:rPr>
            <w:t xml:space="preserve"> 3 -</w:t>
          </w:r>
          <w:r w:rsidR="00734DF9">
            <w:rPr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FAD4A8E" w14:textId="77777777" w:rsidR="00DD7523" w:rsidRDefault="00DD752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D7523" w14:paraId="391C9BC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86E488E" w14:textId="77777777" w:rsidR="00DD7523" w:rsidRDefault="00DD752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9E27436" w14:textId="77777777" w:rsidR="00DD7523" w:rsidRDefault="00DD7523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F910293" w14:textId="77777777" w:rsidR="00DD7523" w:rsidRDefault="00DD752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9908A4B" w14:textId="77777777" w:rsidR="00DD7523" w:rsidRDefault="00DD7523">
    <w:pPr>
      <w:pStyle w:val="Piedepgina"/>
    </w:pPr>
  </w:p>
  <w:p w14:paraId="59161BC9" w14:textId="77777777" w:rsidR="00323911" w:rsidRDefault="003239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19B4" w14:textId="77777777" w:rsidR="00AA4995" w:rsidRDefault="00AA4995" w:rsidP="00DD7523">
      <w:r>
        <w:separator/>
      </w:r>
    </w:p>
    <w:p w14:paraId="16A0C9E3" w14:textId="77777777" w:rsidR="00AA4995" w:rsidRDefault="00AA4995"/>
  </w:footnote>
  <w:footnote w:type="continuationSeparator" w:id="0">
    <w:p w14:paraId="5B3DEC7A" w14:textId="77777777" w:rsidR="00AA4995" w:rsidRDefault="00AA4995" w:rsidP="00DD7523">
      <w:r>
        <w:continuationSeparator/>
      </w:r>
    </w:p>
    <w:p w14:paraId="71A5FAA1" w14:textId="77777777" w:rsidR="00AA4995" w:rsidRDefault="00AA4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001B" w14:textId="77777777" w:rsidR="00400A41" w:rsidRDefault="00400A41" w:rsidP="006A2277">
    <w:pPr>
      <w:pStyle w:val="Encabezado"/>
      <w:jc w:val="center"/>
      <w:rPr>
        <w:noProof/>
      </w:rPr>
    </w:pPr>
  </w:p>
  <w:p w14:paraId="24736BB0" w14:textId="370B8D2E" w:rsidR="002A4F32" w:rsidRDefault="00D47AF7" w:rsidP="006A2277">
    <w:pPr>
      <w:pStyle w:val="Encabezado"/>
      <w:jc w:val="center"/>
    </w:pPr>
    <w:r>
      <w:rPr>
        <w:noProof/>
      </w:rPr>
      <w:drawing>
        <wp:inline distT="0" distB="0" distL="0" distR="0" wp14:anchorId="1821F0ED" wp14:editId="69248551">
          <wp:extent cx="855817" cy="323850"/>
          <wp:effectExtent l="0" t="0" r="1905" b="0"/>
          <wp:docPr id="14" name="Imagen 1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32" cy="326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7146D" w14:textId="77777777" w:rsidR="00F704EC" w:rsidRDefault="00F70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FB6"/>
    <w:multiLevelType w:val="hybridMultilevel"/>
    <w:tmpl w:val="7CC29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7BB6"/>
    <w:multiLevelType w:val="hybridMultilevel"/>
    <w:tmpl w:val="B4E41342"/>
    <w:lvl w:ilvl="0" w:tplc="0C0A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76"/>
        </w:tabs>
        <w:ind w:left="3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36"/>
        </w:tabs>
        <w:ind w:left="5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96"/>
        </w:tabs>
        <w:ind w:left="7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16"/>
        </w:tabs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2C706F4C"/>
    <w:multiLevelType w:val="hybridMultilevel"/>
    <w:tmpl w:val="17D6B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01A0"/>
    <w:multiLevelType w:val="hybridMultilevel"/>
    <w:tmpl w:val="B5F02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62CD"/>
    <w:multiLevelType w:val="hybridMultilevel"/>
    <w:tmpl w:val="20468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520D4"/>
    <w:multiLevelType w:val="hybridMultilevel"/>
    <w:tmpl w:val="2A3ED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A87"/>
    <w:multiLevelType w:val="hybridMultilevel"/>
    <w:tmpl w:val="88546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643C"/>
    <w:multiLevelType w:val="hybridMultilevel"/>
    <w:tmpl w:val="4AF02B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015EF"/>
    <w:multiLevelType w:val="hybridMultilevel"/>
    <w:tmpl w:val="51720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1ED2"/>
    <w:multiLevelType w:val="hybridMultilevel"/>
    <w:tmpl w:val="D6A2B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7030E"/>
    <w:multiLevelType w:val="hybridMultilevel"/>
    <w:tmpl w:val="DCDC9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0981"/>
    <w:multiLevelType w:val="hybridMultilevel"/>
    <w:tmpl w:val="E0082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164F5"/>
    <w:multiLevelType w:val="hybridMultilevel"/>
    <w:tmpl w:val="A44A5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D6742"/>
    <w:multiLevelType w:val="hybridMultilevel"/>
    <w:tmpl w:val="3AA64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00FC"/>
    <w:multiLevelType w:val="hybridMultilevel"/>
    <w:tmpl w:val="CC1AB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D62A0"/>
    <w:multiLevelType w:val="hybridMultilevel"/>
    <w:tmpl w:val="FB348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7549B"/>
    <w:multiLevelType w:val="hybridMultilevel"/>
    <w:tmpl w:val="265E6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D2005"/>
    <w:multiLevelType w:val="hybridMultilevel"/>
    <w:tmpl w:val="231C2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8746D"/>
    <w:multiLevelType w:val="hybridMultilevel"/>
    <w:tmpl w:val="06044828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99B756C"/>
    <w:multiLevelType w:val="hybridMultilevel"/>
    <w:tmpl w:val="127ED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01919">
    <w:abstractNumId w:val="17"/>
  </w:num>
  <w:num w:numId="2" w16cid:durableId="1302421049">
    <w:abstractNumId w:val="3"/>
  </w:num>
  <w:num w:numId="3" w16cid:durableId="1883637522">
    <w:abstractNumId w:val="9"/>
  </w:num>
  <w:num w:numId="4" w16cid:durableId="1435049885">
    <w:abstractNumId w:val="16"/>
  </w:num>
  <w:num w:numId="5" w16cid:durableId="201358115">
    <w:abstractNumId w:val="0"/>
  </w:num>
  <w:num w:numId="6" w16cid:durableId="358314411">
    <w:abstractNumId w:val="15"/>
  </w:num>
  <w:num w:numId="7" w16cid:durableId="1440023312">
    <w:abstractNumId w:val="8"/>
  </w:num>
  <w:num w:numId="8" w16cid:durableId="1718583193">
    <w:abstractNumId w:val="11"/>
  </w:num>
  <w:num w:numId="9" w16cid:durableId="1490101419">
    <w:abstractNumId w:val="2"/>
  </w:num>
  <w:num w:numId="10" w16cid:durableId="49571974">
    <w:abstractNumId w:val="14"/>
  </w:num>
  <w:num w:numId="11" w16cid:durableId="2145921694">
    <w:abstractNumId w:val="4"/>
  </w:num>
  <w:num w:numId="12" w16cid:durableId="1022560254">
    <w:abstractNumId w:val="19"/>
  </w:num>
  <w:num w:numId="13" w16cid:durableId="1753358034">
    <w:abstractNumId w:val="5"/>
  </w:num>
  <w:num w:numId="14" w16cid:durableId="1356345057">
    <w:abstractNumId w:val="18"/>
  </w:num>
  <w:num w:numId="15" w16cid:durableId="2050763194">
    <w:abstractNumId w:val="12"/>
  </w:num>
  <w:num w:numId="16" w16cid:durableId="1921870469">
    <w:abstractNumId w:val="10"/>
  </w:num>
  <w:num w:numId="17" w16cid:durableId="1686975256">
    <w:abstractNumId w:val="13"/>
  </w:num>
  <w:num w:numId="18" w16cid:durableId="2005468151">
    <w:abstractNumId w:val="1"/>
  </w:num>
  <w:num w:numId="19" w16cid:durableId="493112964">
    <w:abstractNumId w:val="7"/>
  </w:num>
  <w:num w:numId="20" w16cid:durableId="613056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4E"/>
    <w:rsid w:val="0002469E"/>
    <w:rsid w:val="000355AD"/>
    <w:rsid w:val="00036D8A"/>
    <w:rsid w:val="0008554B"/>
    <w:rsid w:val="00097136"/>
    <w:rsid w:val="000A18B7"/>
    <w:rsid w:val="000C214E"/>
    <w:rsid w:val="000D0605"/>
    <w:rsid w:val="00102A54"/>
    <w:rsid w:val="0012135E"/>
    <w:rsid w:val="00135DD2"/>
    <w:rsid w:val="00144A67"/>
    <w:rsid w:val="0014532F"/>
    <w:rsid w:val="00151786"/>
    <w:rsid w:val="0015404E"/>
    <w:rsid w:val="00167189"/>
    <w:rsid w:val="001774DA"/>
    <w:rsid w:val="001832E7"/>
    <w:rsid w:val="0019019A"/>
    <w:rsid w:val="001B501B"/>
    <w:rsid w:val="001C4072"/>
    <w:rsid w:val="001D50D6"/>
    <w:rsid w:val="001D6D5B"/>
    <w:rsid w:val="001F3193"/>
    <w:rsid w:val="001F46FB"/>
    <w:rsid w:val="00242C87"/>
    <w:rsid w:val="002561B8"/>
    <w:rsid w:val="0025712C"/>
    <w:rsid w:val="00286A43"/>
    <w:rsid w:val="002909B4"/>
    <w:rsid w:val="00290FB6"/>
    <w:rsid w:val="0029217D"/>
    <w:rsid w:val="002939E2"/>
    <w:rsid w:val="002A4E61"/>
    <w:rsid w:val="002A4F32"/>
    <w:rsid w:val="002A58BC"/>
    <w:rsid w:val="002B22DD"/>
    <w:rsid w:val="002D428A"/>
    <w:rsid w:val="002F51A9"/>
    <w:rsid w:val="00322DD4"/>
    <w:rsid w:val="00323911"/>
    <w:rsid w:val="00356813"/>
    <w:rsid w:val="00357942"/>
    <w:rsid w:val="00357FC5"/>
    <w:rsid w:val="00362CBF"/>
    <w:rsid w:val="0037210E"/>
    <w:rsid w:val="00383E1F"/>
    <w:rsid w:val="00396F25"/>
    <w:rsid w:val="003C292D"/>
    <w:rsid w:val="003D62B9"/>
    <w:rsid w:val="003E6CA0"/>
    <w:rsid w:val="00400A41"/>
    <w:rsid w:val="00404569"/>
    <w:rsid w:val="004115B8"/>
    <w:rsid w:val="00425E12"/>
    <w:rsid w:val="004775A7"/>
    <w:rsid w:val="00492318"/>
    <w:rsid w:val="004D5D38"/>
    <w:rsid w:val="004D6772"/>
    <w:rsid w:val="00506FA6"/>
    <w:rsid w:val="00523E4B"/>
    <w:rsid w:val="0052654F"/>
    <w:rsid w:val="00526C44"/>
    <w:rsid w:val="00531212"/>
    <w:rsid w:val="00541A2E"/>
    <w:rsid w:val="00547225"/>
    <w:rsid w:val="005549B5"/>
    <w:rsid w:val="00564950"/>
    <w:rsid w:val="00576A2A"/>
    <w:rsid w:val="00585360"/>
    <w:rsid w:val="0059122A"/>
    <w:rsid w:val="005B3E4B"/>
    <w:rsid w:val="005C62B3"/>
    <w:rsid w:val="005D3FFC"/>
    <w:rsid w:val="005F1C81"/>
    <w:rsid w:val="00614158"/>
    <w:rsid w:val="00622E3F"/>
    <w:rsid w:val="00652D7A"/>
    <w:rsid w:val="00653193"/>
    <w:rsid w:val="00653655"/>
    <w:rsid w:val="00661980"/>
    <w:rsid w:val="006716B2"/>
    <w:rsid w:val="006A0610"/>
    <w:rsid w:val="006A2277"/>
    <w:rsid w:val="006B610B"/>
    <w:rsid w:val="006B7069"/>
    <w:rsid w:val="006F1E5F"/>
    <w:rsid w:val="00702713"/>
    <w:rsid w:val="00711C76"/>
    <w:rsid w:val="00722234"/>
    <w:rsid w:val="007248C8"/>
    <w:rsid w:val="00734DF9"/>
    <w:rsid w:val="00747679"/>
    <w:rsid w:val="007552B2"/>
    <w:rsid w:val="00766E66"/>
    <w:rsid w:val="00770893"/>
    <w:rsid w:val="00771CEE"/>
    <w:rsid w:val="00781C49"/>
    <w:rsid w:val="007B10EF"/>
    <w:rsid w:val="007B77C7"/>
    <w:rsid w:val="007D432B"/>
    <w:rsid w:val="007F4C16"/>
    <w:rsid w:val="00805AE1"/>
    <w:rsid w:val="00806A83"/>
    <w:rsid w:val="00807BA5"/>
    <w:rsid w:val="00816800"/>
    <w:rsid w:val="00820895"/>
    <w:rsid w:val="00823DA5"/>
    <w:rsid w:val="008347B0"/>
    <w:rsid w:val="008376C1"/>
    <w:rsid w:val="00853620"/>
    <w:rsid w:val="00861802"/>
    <w:rsid w:val="00862D9C"/>
    <w:rsid w:val="0087555C"/>
    <w:rsid w:val="008801C7"/>
    <w:rsid w:val="008A0274"/>
    <w:rsid w:val="008A0BBB"/>
    <w:rsid w:val="008C51FC"/>
    <w:rsid w:val="008E05F4"/>
    <w:rsid w:val="008F203C"/>
    <w:rsid w:val="00900876"/>
    <w:rsid w:val="009066FB"/>
    <w:rsid w:val="00925B07"/>
    <w:rsid w:val="009551D0"/>
    <w:rsid w:val="009773AD"/>
    <w:rsid w:val="00985F3B"/>
    <w:rsid w:val="00996367"/>
    <w:rsid w:val="009A15F9"/>
    <w:rsid w:val="009A5B51"/>
    <w:rsid w:val="009A7D44"/>
    <w:rsid w:val="009B0FD1"/>
    <w:rsid w:val="009B6986"/>
    <w:rsid w:val="009C094B"/>
    <w:rsid w:val="009C4703"/>
    <w:rsid w:val="009D33AD"/>
    <w:rsid w:val="009E147C"/>
    <w:rsid w:val="009F630D"/>
    <w:rsid w:val="00A06E27"/>
    <w:rsid w:val="00A275ED"/>
    <w:rsid w:val="00A4309B"/>
    <w:rsid w:val="00A45B55"/>
    <w:rsid w:val="00A51575"/>
    <w:rsid w:val="00A6020E"/>
    <w:rsid w:val="00A67793"/>
    <w:rsid w:val="00A70157"/>
    <w:rsid w:val="00A702B6"/>
    <w:rsid w:val="00A97D94"/>
    <w:rsid w:val="00AA31CE"/>
    <w:rsid w:val="00AA4995"/>
    <w:rsid w:val="00AC5AA2"/>
    <w:rsid w:val="00AD1430"/>
    <w:rsid w:val="00AD3C21"/>
    <w:rsid w:val="00B16A60"/>
    <w:rsid w:val="00B364AF"/>
    <w:rsid w:val="00B6490A"/>
    <w:rsid w:val="00B926B2"/>
    <w:rsid w:val="00B976F4"/>
    <w:rsid w:val="00BB7021"/>
    <w:rsid w:val="00BD0128"/>
    <w:rsid w:val="00BD0AEC"/>
    <w:rsid w:val="00BD1E48"/>
    <w:rsid w:val="00BF6553"/>
    <w:rsid w:val="00C00708"/>
    <w:rsid w:val="00C301D1"/>
    <w:rsid w:val="00C3757B"/>
    <w:rsid w:val="00C466CE"/>
    <w:rsid w:val="00C47F1A"/>
    <w:rsid w:val="00C8784C"/>
    <w:rsid w:val="00C97C92"/>
    <w:rsid w:val="00CA20CC"/>
    <w:rsid w:val="00CA5F56"/>
    <w:rsid w:val="00CC3DE7"/>
    <w:rsid w:val="00CF186C"/>
    <w:rsid w:val="00CF4845"/>
    <w:rsid w:val="00CF4BB7"/>
    <w:rsid w:val="00D01258"/>
    <w:rsid w:val="00D124E2"/>
    <w:rsid w:val="00D24F57"/>
    <w:rsid w:val="00D470E0"/>
    <w:rsid w:val="00D47AF7"/>
    <w:rsid w:val="00D50E6D"/>
    <w:rsid w:val="00D714CB"/>
    <w:rsid w:val="00D7292B"/>
    <w:rsid w:val="00DB7D0E"/>
    <w:rsid w:val="00DD63D5"/>
    <w:rsid w:val="00DD7523"/>
    <w:rsid w:val="00DE68FD"/>
    <w:rsid w:val="00DF2BFB"/>
    <w:rsid w:val="00E06618"/>
    <w:rsid w:val="00E32FAC"/>
    <w:rsid w:val="00E341F7"/>
    <w:rsid w:val="00E4336A"/>
    <w:rsid w:val="00E573CE"/>
    <w:rsid w:val="00E612B5"/>
    <w:rsid w:val="00E844EF"/>
    <w:rsid w:val="00EA2D12"/>
    <w:rsid w:val="00EB0DAA"/>
    <w:rsid w:val="00EC1F09"/>
    <w:rsid w:val="00EF5C5C"/>
    <w:rsid w:val="00F00817"/>
    <w:rsid w:val="00F12838"/>
    <w:rsid w:val="00F30E79"/>
    <w:rsid w:val="00F34C95"/>
    <w:rsid w:val="00F47EB6"/>
    <w:rsid w:val="00F704EC"/>
    <w:rsid w:val="00F776FA"/>
    <w:rsid w:val="00F907E4"/>
    <w:rsid w:val="00FA306F"/>
    <w:rsid w:val="00FA735D"/>
    <w:rsid w:val="00FE7828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FF01"/>
  <w15:docId w15:val="{716692C6-0CBB-4396-9EAF-B245F9AB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14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1E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D75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7523"/>
    <w:rPr>
      <w:lang w:val="en-US"/>
    </w:rPr>
  </w:style>
  <w:style w:type="paragraph" w:styleId="Piedepgina">
    <w:name w:val="footer"/>
    <w:basedOn w:val="Normal"/>
    <w:link w:val="PiedepginaCar"/>
    <w:rsid w:val="00DD75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D7523"/>
    <w:rPr>
      <w:lang w:val="en-US"/>
    </w:rPr>
  </w:style>
  <w:style w:type="paragraph" w:styleId="Sinespaciado">
    <w:name w:val="No Spacing"/>
    <w:link w:val="SinespaciadoCar"/>
    <w:uiPriority w:val="1"/>
    <w:qFormat/>
    <w:rsid w:val="00DD752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7523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F704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04EC"/>
    <w:rPr>
      <w:rFonts w:ascii="Tahoma" w:hAnsi="Tahoma" w:cs="Tahoma"/>
      <w:sz w:val="16"/>
      <w:szCs w:val="1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71C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1C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0A371-40FE-4B22-B8CB-761E59FF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Grau</dc:creator>
  <cp:keywords/>
  <dc:description/>
  <cp:lastModifiedBy>brigittaros@gmail.com</cp:lastModifiedBy>
  <cp:revision>22</cp:revision>
  <cp:lastPrinted>2022-03-23T11:55:00Z</cp:lastPrinted>
  <dcterms:created xsi:type="dcterms:W3CDTF">2019-02-04T09:40:00Z</dcterms:created>
  <dcterms:modified xsi:type="dcterms:W3CDTF">2022-11-07T12:24:00Z</dcterms:modified>
</cp:coreProperties>
</file>